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361"/>
        <w:gridCol w:w="5209"/>
      </w:tblGrid>
      <w:tr w:rsidR="00AD3725" w:rsidRPr="00715064" w:rsidTr="00D958B0">
        <w:tc>
          <w:tcPr>
            <w:tcW w:w="4361" w:type="dxa"/>
          </w:tcPr>
          <w:p w:rsidR="00AD3725" w:rsidRPr="00715064" w:rsidRDefault="00AD3725" w:rsidP="00D958B0"/>
        </w:tc>
        <w:tc>
          <w:tcPr>
            <w:tcW w:w="5209" w:type="dxa"/>
          </w:tcPr>
          <w:p w:rsidR="00AD3725" w:rsidRPr="00715064" w:rsidRDefault="00AD3725" w:rsidP="00D958B0">
            <w:pPr>
              <w:jc w:val="center"/>
            </w:pPr>
            <w:r w:rsidRPr="00715064">
              <w:t>УТВЕРЖДЕН</w:t>
            </w:r>
          </w:p>
          <w:p w:rsidR="00AD3725" w:rsidRPr="00715064" w:rsidRDefault="00AD3725" w:rsidP="00D958B0">
            <w:pPr>
              <w:jc w:val="center"/>
            </w:pPr>
            <w:r w:rsidRPr="00715064">
              <w:t>постановлением Центральной избирательной комиссии Российской Федерации</w:t>
            </w:r>
          </w:p>
          <w:p w:rsidR="00AD3725" w:rsidRPr="00715064" w:rsidRDefault="00AD3725" w:rsidP="00AD3725">
            <w:pPr>
              <w:jc w:val="center"/>
            </w:pPr>
            <w:r w:rsidRPr="00715064">
              <w:t xml:space="preserve">от </w:t>
            </w:r>
            <w:r>
              <w:t xml:space="preserve">28 июля </w:t>
            </w:r>
            <w:r w:rsidRPr="00715064">
              <w:t>20</w:t>
            </w:r>
            <w:r>
              <w:t>21</w:t>
            </w:r>
            <w:r w:rsidRPr="00715064">
              <w:t xml:space="preserve"> г. </w:t>
            </w:r>
            <w:r>
              <w:t>№ 33/268-8</w:t>
            </w:r>
          </w:p>
        </w:tc>
      </w:tr>
    </w:tbl>
    <w:p w:rsidR="00AD3725" w:rsidRPr="00747979" w:rsidRDefault="00AD3725" w:rsidP="00AD3725">
      <w:pPr>
        <w:jc w:val="center"/>
        <w:rPr>
          <w:b/>
          <w:sz w:val="28"/>
          <w:szCs w:val="28"/>
          <w:lang w:eastAsia="en-US"/>
        </w:rPr>
      </w:pPr>
    </w:p>
    <w:p w:rsidR="00AD3725" w:rsidRPr="00747979" w:rsidRDefault="00AD3725" w:rsidP="00AD3725">
      <w:pPr>
        <w:jc w:val="center"/>
        <w:rPr>
          <w:b/>
          <w:sz w:val="28"/>
          <w:szCs w:val="28"/>
          <w:lang w:eastAsia="en-US"/>
        </w:rPr>
      </w:pPr>
    </w:p>
    <w:p w:rsidR="00AD3725" w:rsidRPr="0094641E" w:rsidRDefault="00AD3725" w:rsidP="00AD3725">
      <w:pPr>
        <w:spacing w:before="240" w:after="240"/>
        <w:jc w:val="center"/>
        <w:rPr>
          <w:b/>
          <w:sz w:val="28"/>
          <w:szCs w:val="28"/>
          <w:lang w:eastAsia="en-US"/>
        </w:rPr>
      </w:pPr>
      <w:proofErr w:type="gramStart"/>
      <w:r w:rsidRPr="0094641E">
        <w:rPr>
          <w:b/>
          <w:sz w:val="28"/>
          <w:szCs w:val="28"/>
          <w:lang w:eastAsia="en-US"/>
        </w:rPr>
        <w:t>Порядок аккредитации представителей средств массовой информации на выборах депутатов Государственной Думы Федерального Собрания Российской Федерации восьмого созыва и иных выборах, референдумах, голосование на которых состоится 17, 18 и 19 сентября 2021 года, для присутствия в течение всего периода голосования в помещениях для голосования и при установлении итогов голосования, определении результатов выборов, референдума</w:t>
      </w:r>
      <w:proofErr w:type="gramEnd"/>
    </w:p>
    <w:p w:rsidR="00AD3725" w:rsidRDefault="00AD3725" w:rsidP="00AD3725">
      <w:pPr>
        <w:spacing w:before="240" w:after="240"/>
        <w:jc w:val="center"/>
        <w:rPr>
          <w:b/>
          <w:sz w:val="28"/>
          <w:szCs w:val="28"/>
          <w:lang w:eastAsia="en-US"/>
        </w:rPr>
      </w:pPr>
    </w:p>
    <w:p w:rsidR="00AD3725" w:rsidRPr="00747979" w:rsidRDefault="00AD3725" w:rsidP="00AD3725">
      <w:pPr>
        <w:spacing w:before="240" w:after="240"/>
        <w:jc w:val="center"/>
        <w:rPr>
          <w:b/>
          <w:sz w:val="28"/>
          <w:szCs w:val="28"/>
          <w:lang w:eastAsia="en-US"/>
        </w:rPr>
      </w:pPr>
      <w:r w:rsidRPr="00747979">
        <w:rPr>
          <w:b/>
          <w:sz w:val="28"/>
          <w:szCs w:val="28"/>
          <w:lang w:eastAsia="en-US"/>
        </w:rPr>
        <w:t>1. Общие положения</w:t>
      </w:r>
    </w:p>
    <w:p w:rsidR="00AD3725" w:rsidRPr="00B960A6" w:rsidRDefault="00AD3725" w:rsidP="00AD3725">
      <w:pPr>
        <w:autoSpaceDE w:val="0"/>
        <w:autoSpaceDN w:val="0"/>
        <w:adjustRightInd w:val="0"/>
        <w:spacing w:line="360" w:lineRule="auto"/>
        <w:ind w:firstLine="540"/>
        <w:jc w:val="both"/>
        <w:rPr>
          <w:color w:val="000000"/>
          <w:sz w:val="28"/>
          <w:szCs w:val="28"/>
          <w:lang w:eastAsia="en-US"/>
        </w:rPr>
      </w:pPr>
      <w:r w:rsidRPr="00B960A6">
        <w:rPr>
          <w:sz w:val="28"/>
          <w:szCs w:val="28"/>
          <w:lang w:eastAsia="en-US"/>
        </w:rPr>
        <w:t>1.1. </w:t>
      </w:r>
      <w:proofErr w:type="gramStart"/>
      <w:r w:rsidRPr="00B960A6">
        <w:rPr>
          <w:sz w:val="28"/>
          <w:szCs w:val="28"/>
          <w:lang w:eastAsia="en-US"/>
        </w:rPr>
        <w:t>Аккредитация представителей средств массовой информации на выборах депутатов Государственной Думы Федерального Собрания Российской Федерации восьмого созыва и иных выборах, референдумах, голосование на которых состоится 17, 18 и 19 сентября 2021 года,</w:t>
      </w:r>
      <w:r w:rsidRPr="00B960A6">
        <w:rPr>
          <w:color w:val="000000"/>
          <w:sz w:val="28"/>
          <w:szCs w:val="28"/>
          <w:lang w:eastAsia="en-US"/>
        </w:rPr>
        <w:t xml:space="preserve"> для осуществления в течение всего периода голосования полномочий, связанных с присутствием в помещениях для голосования</w:t>
      </w:r>
      <w:r w:rsidRPr="00B960A6">
        <w:rPr>
          <w:sz w:val="28"/>
          <w:szCs w:val="28"/>
          <w:lang w:eastAsia="en-US"/>
        </w:rPr>
        <w:t xml:space="preserve">, а также в помещениях избирательных комиссий, комиссий референдума </w:t>
      </w:r>
      <w:r w:rsidRPr="00B960A6">
        <w:rPr>
          <w:sz w:val="28"/>
          <w:szCs w:val="28"/>
        </w:rPr>
        <w:t>при подсчете голосов избирателей, участников референдума</w:t>
      </w:r>
      <w:proofErr w:type="gramEnd"/>
      <w:r w:rsidRPr="00B960A6">
        <w:rPr>
          <w:sz w:val="28"/>
          <w:szCs w:val="28"/>
        </w:rPr>
        <w:t>,</w:t>
      </w:r>
      <w:r w:rsidRPr="00B960A6">
        <w:rPr>
          <w:sz w:val="28"/>
          <w:szCs w:val="28"/>
          <w:lang w:eastAsia="en-US"/>
        </w:rPr>
        <w:t xml:space="preserve"> </w:t>
      </w:r>
      <w:proofErr w:type="gramStart"/>
      <w:r w:rsidRPr="00B960A6">
        <w:rPr>
          <w:sz w:val="28"/>
          <w:szCs w:val="28"/>
          <w:lang w:eastAsia="en-US"/>
        </w:rPr>
        <w:t>установлении</w:t>
      </w:r>
      <w:proofErr w:type="gramEnd"/>
      <w:r w:rsidRPr="00B960A6">
        <w:rPr>
          <w:sz w:val="28"/>
          <w:szCs w:val="28"/>
          <w:lang w:eastAsia="en-US"/>
        </w:rPr>
        <w:t xml:space="preserve"> итогов голосования, определении результатов выборов, референдума</w:t>
      </w:r>
      <w:r w:rsidRPr="00B960A6">
        <w:rPr>
          <w:sz w:val="28"/>
          <w:szCs w:val="28"/>
        </w:rPr>
        <w:t xml:space="preserve"> </w:t>
      </w:r>
      <w:r w:rsidRPr="00B960A6">
        <w:rPr>
          <w:sz w:val="28"/>
          <w:szCs w:val="28"/>
          <w:lang w:eastAsia="en-US"/>
        </w:rPr>
        <w:t>(далее – аккредитация представителей средств массовой информации), осуществляется:</w:t>
      </w:r>
    </w:p>
    <w:p w:rsidR="00AD3725" w:rsidRPr="00B960A6" w:rsidRDefault="00AD3725" w:rsidP="00AD3725">
      <w:pPr>
        <w:spacing w:line="360" w:lineRule="auto"/>
        <w:ind w:firstLine="709"/>
        <w:contextualSpacing/>
        <w:jc w:val="both"/>
        <w:rPr>
          <w:sz w:val="28"/>
          <w:szCs w:val="28"/>
          <w:lang w:eastAsia="en-US"/>
        </w:rPr>
      </w:pPr>
      <w:r w:rsidRPr="00B960A6">
        <w:rPr>
          <w:sz w:val="28"/>
          <w:szCs w:val="28"/>
          <w:lang w:eastAsia="en-US"/>
        </w:rPr>
        <w:t>Центральной избирательной комиссией Российской Федерации;</w:t>
      </w:r>
    </w:p>
    <w:p w:rsidR="00AD3725" w:rsidRPr="00B960A6" w:rsidRDefault="00AD3725" w:rsidP="00AD3725">
      <w:pPr>
        <w:spacing w:line="360" w:lineRule="auto"/>
        <w:ind w:firstLine="709"/>
        <w:contextualSpacing/>
        <w:jc w:val="both"/>
        <w:rPr>
          <w:sz w:val="28"/>
          <w:szCs w:val="28"/>
          <w:lang w:eastAsia="en-US"/>
        </w:rPr>
      </w:pPr>
      <w:r w:rsidRPr="00B960A6">
        <w:rPr>
          <w:sz w:val="28"/>
          <w:szCs w:val="28"/>
          <w:lang w:eastAsia="en-US"/>
        </w:rPr>
        <w:t xml:space="preserve">избирательными комиссиями субъектов Российской Федерации. </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1.2. Аккредитация представителей средств массовой информации носит уведомительный характер и предоставляет им возможность осуществлять предусмотренные законом полномочия в течение всего периода голосования</w:t>
      </w:r>
      <w:r w:rsidRPr="00B960A6">
        <w:rPr>
          <w:i/>
          <w:sz w:val="28"/>
          <w:szCs w:val="28"/>
          <w:lang w:eastAsia="en-US"/>
        </w:rPr>
        <w:t>,</w:t>
      </w:r>
      <w:r w:rsidRPr="00B960A6">
        <w:rPr>
          <w:sz w:val="28"/>
          <w:szCs w:val="28"/>
          <w:lang w:eastAsia="en-US"/>
        </w:rPr>
        <w:t xml:space="preserve"> установления итогов голосования, определения результатов выборов, референдума. </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lastRenderedPageBreak/>
        <w:t>Аккредитация представителей средств массовой информации дает аккредитованному представителю средства массовой информации право:</w:t>
      </w:r>
    </w:p>
    <w:p w:rsidR="005D73B5" w:rsidRPr="00C40D3C" w:rsidRDefault="00AD3725" w:rsidP="00AD3725">
      <w:pPr>
        <w:spacing w:line="360" w:lineRule="auto"/>
        <w:ind w:firstLine="709"/>
        <w:jc w:val="both"/>
        <w:rPr>
          <w:color w:val="000000" w:themeColor="text1"/>
          <w:sz w:val="28"/>
          <w:szCs w:val="28"/>
          <w:lang w:eastAsia="en-US"/>
        </w:rPr>
      </w:pPr>
      <w:r w:rsidRPr="00B960A6">
        <w:rPr>
          <w:sz w:val="28"/>
          <w:szCs w:val="28"/>
          <w:lang w:eastAsia="en-US"/>
        </w:rPr>
        <w:t>находиться в помещениях для голосования в дни голосования 17, 18 и 19 сентября 2021 года, в дни досрочного голосования, при проведении повторного голосования</w:t>
      </w:r>
      <w:r w:rsidRPr="00B960A6">
        <w:rPr>
          <w:iCs/>
          <w:sz w:val="28"/>
          <w:szCs w:val="28"/>
          <w:lang w:eastAsia="en-US"/>
        </w:rPr>
        <w:t>;</w:t>
      </w:r>
      <w:r w:rsidRPr="00B960A6">
        <w:rPr>
          <w:sz w:val="28"/>
          <w:szCs w:val="28"/>
          <w:lang w:eastAsia="en-US"/>
        </w:rPr>
        <w:t xml:space="preserve"> </w:t>
      </w:r>
      <w:r w:rsidRPr="00C40D3C">
        <w:rPr>
          <w:color w:val="000000" w:themeColor="text1"/>
          <w:sz w:val="28"/>
          <w:szCs w:val="28"/>
          <w:lang w:eastAsia="en-US"/>
        </w:rPr>
        <w:t xml:space="preserve"> </w:t>
      </w:r>
    </w:p>
    <w:p w:rsidR="00AD3725" w:rsidRPr="00B960A6" w:rsidRDefault="00AD3725" w:rsidP="00AD3725">
      <w:pPr>
        <w:spacing w:line="360" w:lineRule="auto"/>
        <w:ind w:firstLine="709"/>
        <w:jc w:val="both"/>
        <w:rPr>
          <w:iCs/>
          <w:sz w:val="28"/>
          <w:szCs w:val="28"/>
          <w:lang w:eastAsia="en-US"/>
        </w:rPr>
      </w:pPr>
      <w:r w:rsidRPr="00B960A6">
        <w:rPr>
          <w:iCs/>
          <w:sz w:val="28"/>
          <w:szCs w:val="28"/>
          <w:lang w:eastAsia="en-US"/>
        </w:rPr>
        <w:t xml:space="preserve">присутствовать при голосовании с использованием дополнительной возможности реализации избирательных прав и права на участие в референдуме граждан Российской Федерации –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w:t>
      </w:r>
      <w:proofErr w:type="gramStart"/>
      <w:r w:rsidRPr="00B960A6">
        <w:rPr>
          <w:iCs/>
          <w:sz w:val="28"/>
          <w:szCs w:val="28"/>
          <w:lang w:eastAsia="en-US"/>
        </w:rPr>
        <w:t>сообщение</w:t>
      </w:r>
      <w:proofErr w:type="gramEnd"/>
      <w:r w:rsidRPr="00B960A6">
        <w:rPr>
          <w:iCs/>
          <w:sz w:val="28"/>
          <w:szCs w:val="28"/>
          <w:lang w:eastAsia="en-US"/>
        </w:rPr>
        <w:t xml:space="preserve"> с которыми затруднено (далее – дополнительная форма голосования);</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присутствовать при подсчете голосов избирателей, участников референдума, а равно при повторном подсчете голосов избирателей, участников референдума на избирательных участках, участках референдума;</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присутствовать на заседаниях избирательных комиссий, комиссий референдума при установлении ими итогов голосования, определении результатов выборов, референдума; </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присутствовать при перемещении избирательных бюллетеней в сейф-пакет;</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производить в установленном порядке фото- и видеосъемку в помещениях для голосования, в том числе факта запечатывания </w:t>
      </w:r>
      <w:proofErr w:type="spellStart"/>
      <w:proofErr w:type="gramStart"/>
      <w:r w:rsidRPr="00B960A6">
        <w:rPr>
          <w:sz w:val="28"/>
          <w:szCs w:val="28"/>
          <w:lang w:eastAsia="en-US"/>
        </w:rPr>
        <w:t>сейф-пакета</w:t>
      </w:r>
      <w:proofErr w:type="spellEnd"/>
      <w:proofErr w:type="gramEnd"/>
      <w:r w:rsidRPr="00B960A6">
        <w:rPr>
          <w:sz w:val="28"/>
          <w:szCs w:val="28"/>
          <w:lang w:eastAsia="en-US"/>
        </w:rPr>
        <w:t xml:space="preserve"> и составления соответствующего акта в отношении данного </w:t>
      </w:r>
      <w:proofErr w:type="spellStart"/>
      <w:r w:rsidRPr="00B960A6">
        <w:rPr>
          <w:sz w:val="28"/>
          <w:szCs w:val="28"/>
          <w:lang w:eastAsia="en-US"/>
        </w:rPr>
        <w:t>сейф-пакета</w:t>
      </w:r>
      <w:proofErr w:type="spellEnd"/>
      <w:r w:rsidRPr="00B960A6">
        <w:rPr>
          <w:sz w:val="28"/>
          <w:szCs w:val="28"/>
          <w:lang w:eastAsia="en-US"/>
        </w:rPr>
        <w:t>, предварительно уведомив об этом председателя, заместителя председателя или секретаря соответствующей избирательной комиссии, комиссии референдума.</w:t>
      </w:r>
    </w:p>
    <w:p w:rsidR="00AD3725" w:rsidRPr="00B960A6" w:rsidRDefault="00AD3725" w:rsidP="00AD3725">
      <w:pPr>
        <w:spacing w:line="360" w:lineRule="auto"/>
        <w:ind w:firstLine="709"/>
        <w:jc w:val="both"/>
        <w:rPr>
          <w:sz w:val="28"/>
          <w:szCs w:val="28"/>
          <w:lang w:eastAsia="en-US"/>
        </w:rPr>
      </w:pPr>
      <w:r w:rsidRPr="00B960A6">
        <w:rPr>
          <w:iCs/>
          <w:sz w:val="28"/>
          <w:szCs w:val="28"/>
          <w:lang w:eastAsia="en-US"/>
        </w:rPr>
        <w:t>Аккредитованные представители</w:t>
      </w:r>
      <w:r w:rsidRPr="00B960A6">
        <w:rPr>
          <w:sz w:val="28"/>
          <w:szCs w:val="28"/>
          <w:lang w:eastAsia="en-US"/>
        </w:rPr>
        <w:t xml:space="preserve"> средств массовой информации также имеют право:</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знакомиться с протоколами</w:t>
      </w:r>
      <w:r w:rsidRPr="00B960A6">
        <w:rPr>
          <w:sz w:val="28"/>
          <w:szCs w:val="28"/>
        </w:rPr>
        <w:t xml:space="preserve"> участковых комиссий об итогах голосования, а также с протоколами иных избирательных комиссий, </w:t>
      </w:r>
      <w:r w:rsidRPr="00B960A6">
        <w:rPr>
          <w:sz w:val="28"/>
          <w:szCs w:val="28"/>
        </w:rPr>
        <w:lastRenderedPageBreak/>
        <w:t>комиссий референдума об итогах голосования, о результатах выборов, референдума, в том числе составляемыми повторно;</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получать от соответствующей избирательной комиссии, комиссии референдума копии протоколов об итогах голосования, о результатах выборов, референдумов, в том числе заверенные копии протоколов участковых комиссий об итогах голосования.</w:t>
      </w:r>
    </w:p>
    <w:p w:rsidR="00AD3725" w:rsidRPr="00B960A6" w:rsidRDefault="00AD3725" w:rsidP="00AD3725">
      <w:pPr>
        <w:autoSpaceDE w:val="0"/>
        <w:autoSpaceDN w:val="0"/>
        <w:adjustRightInd w:val="0"/>
        <w:spacing w:line="360" w:lineRule="auto"/>
        <w:ind w:firstLine="540"/>
        <w:jc w:val="both"/>
        <w:rPr>
          <w:sz w:val="28"/>
          <w:szCs w:val="28"/>
        </w:rPr>
      </w:pPr>
      <w:r w:rsidRPr="00B960A6">
        <w:rPr>
          <w:sz w:val="28"/>
          <w:szCs w:val="28"/>
          <w:lang w:eastAsia="en-US"/>
        </w:rPr>
        <w:t>1.3. </w:t>
      </w:r>
      <w:proofErr w:type="spellStart"/>
      <w:r w:rsidRPr="00B960A6">
        <w:rPr>
          <w:sz w:val="28"/>
          <w:szCs w:val="28"/>
          <w:lang w:eastAsia="en-US"/>
        </w:rPr>
        <w:t>Аккредитационные</w:t>
      </w:r>
      <w:proofErr w:type="spellEnd"/>
      <w:r w:rsidRPr="00B960A6">
        <w:rPr>
          <w:sz w:val="28"/>
          <w:szCs w:val="28"/>
          <w:lang w:eastAsia="en-US"/>
        </w:rPr>
        <w:t xml:space="preserve"> удостоверения, выданные избирательными комиссиями в соответствии с настоящим Порядком, действуют:</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в дни голосования – 17, 18 и 19 сентября 2021 года; </w:t>
      </w:r>
    </w:p>
    <w:p w:rsidR="00AD3725" w:rsidRPr="00B960A6" w:rsidRDefault="00AD3725" w:rsidP="00AD3725">
      <w:pPr>
        <w:spacing w:line="360" w:lineRule="auto"/>
        <w:ind w:firstLine="709"/>
        <w:jc w:val="both"/>
        <w:rPr>
          <w:i/>
          <w:iCs/>
          <w:sz w:val="28"/>
          <w:szCs w:val="28"/>
          <w:lang w:eastAsia="en-US"/>
        </w:rPr>
      </w:pPr>
      <w:r w:rsidRPr="00B960A6">
        <w:rPr>
          <w:iCs/>
          <w:sz w:val="28"/>
          <w:szCs w:val="28"/>
          <w:lang w:eastAsia="en-US"/>
        </w:rPr>
        <w:t>при проведении голосования 17</w:t>
      </w:r>
      <w:r>
        <w:rPr>
          <w:iCs/>
          <w:sz w:val="28"/>
          <w:szCs w:val="28"/>
          <w:lang w:eastAsia="en-US"/>
        </w:rPr>
        <w:t xml:space="preserve"> и</w:t>
      </w:r>
      <w:r w:rsidRPr="00B960A6">
        <w:rPr>
          <w:iCs/>
          <w:sz w:val="28"/>
          <w:szCs w:val="28"/>
          <w:lang w:eastAsia="en-US"/>
        </w:rPr>
        <w:t xml:space="preserve"> 18 сентября 2021 года с использованием дополнительной формы голосования;</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в дни досрочного голосования; </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при проведении повторного голосования, а также </w:t>
      </w:r>
      <w:r w:rsidRPr="00B960A6">
        <w:rPr>
          <w:iCs/>
          <w:sz w:val="28"/>
          <w:szCs w:val="28"/>
          <w:lang w:eastAsia="en-US"/>
        </w:rPr>
        <w:t>при проведении повторных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повторные выборы),</w:t>
      </w:r>
      <w:r w:rsidRPr="00B960A6">
        <w:rPr>
          <w:sz w:val="28"/>
          <w:szCs w:val="28"/>
          <w:lang w:eastAsia="en-US"/>
        </w:rPr>
        <w:t xml:space="preserve"> если выборы, референдумы были назначены на 19 сентября 2021 года;</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при установлении вышестоящими по отношению к участковым комиссиям избирательными комиссиями, комиссиями референдума итогов голосования, результатов выборов, референдума.</w:t>
      </w:r>
    </w:p>
    <w:p w:rsidR="00AD3725" w:rsidRPr="00B960A6" w:rsidRDefault="00AD3725" w:rsidP="00AD3725">
      <w:pPr>
        <w:spacing w:line="360" w:lineRule="auto"/>
        <w:ind w:firstLine="709"/>
        <w:jc w:val="both"/>
        <w:rPr>
          <w:color w:val="000000"/>
          <w:sz w:val="28"/>
          <w:szCs w:val="28"/>
          <w:lang w:eastAsia="en-US"/>
        </w:rPr>
      </w:pPr>
      <w:r w:rsidRPr="00B960A6">
        <w:rPr>
          <w:color w:val="000000"/>
          <w:sz w:val="28"/>
          <w:szCs w:val="28"/>
          <w:lang w:eastAsia="en-US"/>
        </w:rPr>
        <w:t>1.4. В соответствии с настоящим</w:t>
      </w:r>
      <w:r w:rsidRPr="00B960A6">
        <w:rPr>
          <w:sz w:val="28"/>
          <w:szCs w:val="28"/>
          <w:lang w:eastAsia="en-US"/>
        </w:rPr>
        <w:t xml:space="preserve"> Порядком проводится аккредитация представителей российских средств массовой информации, действующих в соответствии с Законом Российской Федерации </w:t>
      </w:r>
      <w:r w:rsidRPr="00B960A6">
        <w:rPr>
          <w:color w:val="000000"/>
          <w:sz w:val="28"/>
          <w:szCs w:val="28"/>
          <w:lang w:eastAsia="en-US"/>
        </w:rPr>
        <w:t xml:space="preserve">от 27 декабря 1991 года № 2124-1 «О средствах массовой информации». </w:t>
      </w:r>
    </w:p>
    <w:p w:rsidR="00AD3725" w:rsidRPr="00B960A6" w:rsidRDefault="00AD3725" w:rsidP="00AD3725">
      <w:pPr>
        <w:spacing w:line="360" w:lineRule="auto"/>
        <w:ind w:firstLine="709"/>
        <w:jc w:val="both"/>
        <w:rPr>
          <w:sz w:val="28"/>
          <w:szCs w:val="28"/>
          <w:lang w:eastAsia="en-US"/>
        </w:rPr>
      </w:pPr>
      <w:r w:rsidRPr="00B960A6">
        <w:rPr>
          <w:color w:val="000000"/>
          <w:sz w:val="28"/>
          <w:szCs w:val="28"/>
          <w:lang w:eastAsia="en-US"/>
        </w:rPr>
        <w:t>1.5. </w:t>
      </w:r>
      <w:proofErr w:type="gramStart"/>
      <w:r w:rsidRPr="00B960A6">
        <w:rPr>
          <w:color w:val="000000"/>
          <w:sz w:val="28"/>
          <w:szCs w:val="28"/>
          <w:lang w:eastAsia="en-US"/>
        </w:rPr>
        <w:t>Представители иностранных сре</w:t>
      </w:r>
      <w:r w:rsidRPr="00B960A6">
        <w:rPr>
          <w:sz w:val="28"/>
          <w:szCs w:val="28"/>
          <w:lang w:eastAsia="en-US"/>
        </w:rPr>
        <w:t xml:space="preserve">дств массовой информации, аккредитованные Министерством иностранных дел Российской Федерации в соответствии с </w:t>
      </w:r>
      <w:r w:rsidRPr="00B960A6">
        <w:rPr>
          <w:color w:val="000000"/>
          <w:sz w:val="28"/>
          <w:szCs w:val="28"/>
          <w:lang w:eastAsia="en-US"/>
        </w:rPr>
        <w:t>п</w:t>
      </w:r>
      <w:r w:rsidRPr="00B960A6">
        <w:rPr>
          <w:sz w:val="28"/>
          <w:szCs w:val="28"/>
          <w:lang w:eastAsia="en-US"/>
        </w:rPr>
        <w:t xml:space="preserve">остановлением Правительства Российской Федерации от 13 сентября 1994 года № 1055 «Об утверждении Правил аккредитации и пребывания корреспондентов иностранных средств массовой информации на </w:t>
      </w:r>
      <w:r w:rsidRPr="00B960A6">
        <w:rPr>
          <w:sz w:val="28"/>
          <w:szCs w:val="28"/>
          <w:lang w:eastAsia="en-US"/>
        </w:rPr>
        <w:lastRenderedPageBreak/>
        <w:t>территории Российской Федерации», считаются аккредитованными в соответствии с настоящим Порядком.</w:t>
      </w:r>
      <w:proofErr w:type="gramEnd"/>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1.6. </w:t>
      </w:r>
      <w:proofErr w:type="gramStart"/>
      <w:r w:rsidRPr="00B960A6">
        <w:rPr>
          <w:sz w:val="28"/>
          <w:szCs w:val="28"/>
          <w:lang w:eastAsia="en-US"/>
        </w:rPr>
        <w:t>Для присутствия в помещении для голосования в период проведения в указанном помещении</w:t>
      </w:r>
      <w:proofErr w:type="gramEnd"/>
      <w:r w:rsidRPr="00B960A6">
        <w:rPr>
          <w:sz w:val="28"/>
          <w:szCs w:val="28"/>
          <w:lang w:eastAsia="en-US"/>
        </w:rPr>
        <w:t xml:space="preserve"> в соответствии с Федеральным законом от 25 мая 1996 года № 57-ФЗ «О государственной охране» мероприятий по обеспечению безопасности объектов государственной охраны представители средств массовой информации аккредитуются в соответствии с правилами аккредитации, установленными соответствующим государственным органом. </w:t>
      </w:r>
    </w:p>
    <w:p w:rsidR="00AD3725" w:rsidRPr="00B960A6" w:rsidRDefault="00AD3725" w:rsidP="00AD3725">
      <w:pPr>
        <w:spacing w:line="360" w:lineRule="auto"/>
        <w:ind w:firstLine="709"/>
        <w:jc w:val="both"/>
        <w:rPr>
          <w:color w:val="000000"/>
          <w:sz w:val="28"/>
          <w:szCs w:val="28"/>
          <w:lang w:eastAsia="en-US"/>
        </w:rPr>
      </w:pPr>
      <w:r w:rsidRPr="00B960A6">
        <w:rPr>
          <w:sz w:val="28"/>
          <w:szCs w:val="28"/>
          <w:lang w:eastAsia="en-US"/>
        </w:rPr>
        <w:t>1.7. </w:t>
      </w:r>
      <w:proofErr w:type="gramStart"/>
      <w:r w:rsidRPr="00B960A6">
        <w:rPr>
          <w:sz w:val="28"/>
          <w:szCs w:val="28"/>
          <w:lang w:eastAsia="en-US"/>
        </w:rPr>
        <w:t>Для посещения помещения участковой комиссии, сформированной на избирательном участке, участке референдума, образованном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в совершении преступлений или другом месте временного пребывания избирателей,</w:t>
      </w:r>
      <w:r w:rsidRPr="00B960A6">
        <w:t xml:space="preserve"> </w:t>
      </w:r>
      <w:r w:rsidRPr="00B960A6">
        <w:rPr>
          <w:sz w:val="28"/>
          <w:szCs w:val="28"/>
          <w:lang w:eastAsia="en-US"/>
        </w:rPr>
        <w:t>участников референдума, а также доступа в помещение для голосования и помещение, в котором проводится подсчет голосов избирателей, участников референдума на указанных участках</w:t>
      </w:r>
      <w:proofErr w:type="gramEnd"/>
      <w:r w:rsidRPr="00B960A6">
        <w:rPr>
          <w:sz w:val="28"/>
          <w:szCs w:val="28"/>
          <w:lang w:eastAsia="en-US"/>
        </w:rPr>
        <w:t xml:space="preserve">, представитель средства массовой информации, имеющий </w:t>
      </w:r>
      <w:proofErr w:type="spellStart"/>
      <w:r w:rsidRPr="00B960A6">
        <w:rPr>
          <w:sz w:val="28"/>
          <w:szCs w:val="28"/>
          <w:lang w:eastAsia="en-US"/>
        </w:rPr>
        <w:t>аккредитационное</w:t>
      </w:r>
      <w:proofErr w:type="spellEnd"/>
      <w:r w:rsidRPr="00B960A6">
        <w:rPr>
          <w:sz w:val="28"/>
          <w:szCs w:val="28"/>
          <w:lang w:eastAsia="en-US"/>
        </w:rPr>
        <w:t xml:space="preserve"> удостоверение, либо редакция </w:t>
      </w:r>
      <w:r w:rsidRPr="00B960A6">
        <w:rPr>
          <w:color w:val="000000"/>
          <w:sz w:val="28"/>
          <w:szCs w:val="28"/>
          <w:lang w:eastAsia="en-US"/>
        </w:rPr>
        <w:t>средства массовой информации подает заявку в такое учреждение в установленном для данного учреждения порядке, в чем соответствующие комиссии оказывают содействие аккредитованным представителям средств массовой информации.</w:t>
      </w:r>
    </w:p>
    <w:p w:rsidR="00AD3725" w:rsidRPr="00747979" w:rsidRDefault="00AD3725" w:rsidP="00AD3725">
      <w:pPr>
        <w:keepNext/>
        <w:keepLines/>
        <w:spacing w:before="360" w:after="360"/>
        <w:jc w:val="center"/>
        <w:rPr>
          <w:b/>
          <w:sz w:val="32"/>
          <w:szCs w:val="32"/>
          <w:lang w:eastAsia="en-US"/>
        </w:rPr>
      </w:pPr>
      <w:r w:rsidRPr="00747979">
        <w:rPr>
          <w:b/>
          <w:sz w:val="28"/>
          <w:szCs w:val="28"/>
          <w:lang w:eastAsia="en-US"/>
        </w:rPr>
        <w:t>2. Подача заявки на аккредитацию</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2.1. </w:t>
      </w:r>
      <w:proofErr w:type="gramStart"/>
      <w:r w:rsidRPr="00B960A6">
        <w:rPr>
          <w:sz w:val="28"/>
          <w:szCs w:val="28"/>
          <w:lang w:eastAsia="en-US"/>
        </w:rPr>
        <w:t>Главный редактор средства массовой информации либо обладающее соответствующими правами должностное лицо организации телерадиовещания, являющейся учредителем соответствующего средства массовой информации и имеющей лицензию на вещание соответствующего</w:t>
      </w:r>
      <w:r w:rsidRPr="00B960A6">
        <w:rPr>
          <w:color w:val="FF0000"/>
          <w:sz w:val="28"/>
          <w:szCs w:val="28"/>
          <w:lang w:eastAsia="en-US"/>
        </w:rPr>
        <w:t xml:space="preserve"> </w:t>
      </w:r>
      <w:r w:rsidRPr="00B960A6">
        <w:rPr>
          <w:sz w:val="28"/>
          <w:szCs w:val="28"/>
          <w:lang w:eastAsia="en-US"/>
        </w:rPr>
        <w:t xml:space="preserve">средства массовой информации (далее – главный редактор), подают заявку на аккредитацию представителей этого средства массовой информации, </w:t>
      </w:r>
      <w:r w:rsidRPr="00B960A6">
        <w:rPr>
          <w:sz w:val="28"/>
          <w:szCs w:val="28"/>
          <w:lang w:eastAsia="en-US"/>
        </w:rPr>
        <w:lastRenderedPageBreak/>
        <w:t>работающих в редакции на основании заключенного не менее чем за два месяца до дня официального опубликования (публикации) решения о назначении</w:t>
      </w:r>
      <w:proofErr w:type="gramEnd"/>
      <w:r w:rsidRPr="00B960A6">
        <w:rPr>
          <w:sz w:val="28"/>
          <w:szCs w:val="28"/>
          <w:lang w:eastAsia="en-US"/>
        </w:rPr>
        <w:t xml:space="preserve"> выборов, референдума трудового или возмездного гражданско-правового договора.</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При наличии у представителя средства массовой информации срочного трудового договора, заключенного </w:t>
      </w:r>
      <w:proofErr w:type="gramStart"/>
      <w:r w:rsidRPr="00B960A6">
        <w:rPr>
          <w:sz w:val="28"/>
          <w:szCs w:val="28"/>
          <w:lang w:eastAsia="en-US"/>
        </w:rPr>
        <w:t>позднее</w:t>
      </w:r>
      <w:proofErr w:type="gramEnd"/>
      <w:r w:rsidRPr="00B960A6">
        <w:rPr>
          <w:sz w:val="28"/>
          <w:szCs w:val="28"/>
          <w:lang w:eastAsia="en-US"/>
        </w:rPr>
        <w:t xml:space="preserve"> чем за два месяца до дня официального опубликования (публикации) решения о назначении выборов, референдума, учитывается предыдущий срочный договор с этой же редакцией, закончившийся не более чем за две недели до заключения действующего договора.</w:t>
      </w:r>
    </w:p>
    <w:p w:rsidR="00AD3725" w:rsidRPr="00B960A6" w:rsidRDefault="00AD3725" w:rsidP="00AD3725">
      <w:pPr>
        <w:spacing w:line="360" w:lineRule="auto"/>
        <w:ind w:firstLine="709"/>
        <w:jc w:val="both"/>
        <w:rPr>
          <w:sz w:val="28"/>
          <w:szCs w:val="28"/>
          <w:lang w:eastAsia="en-US"/>
        </w:rPr>
      </w:pPr>
      <w:proofErr w:type="gramStart"/>
      <w:r w:rsidRPr="00B960A6">
        <w:rPr>
          <w:sz w:val="28"/>
          <w:szCs w:val="28"/>
          <w:lang w:eastAsia="en-US"/>
        </w:rPr>
        <w:t>В случае если в период менее чем за два месяца до дня официального опубликования (публикации) решения о назначении выборов, референдума представителем средства массовой информации прекращены трудовые или гражданско-правовые отношения с редакцией одного средства массовой информации и в течение не более чем двух недель заключен трудовой или возмездный гражданско-правовой договор с редакцией другого средства массовой информации, заявка на аккредитацию указанного представителя</w:t>
      </w:r>
      <w:proofErr w:type="gramEnd"/>
      <w:r w:rsidRPr="00B960A6">
        <w:rPr>
          <w:sz w:val="28"/>
          <w:szCs w:val="28"/>
          <w:lang w:eastAsia="en-US"/>
        </w:rPr>
        <w:t xml:space="preserve"> средства массовой информации направляется главными редакторами обоих средств массовой информации.</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2.2. Заявка на аккредитацию представителей средства массовой информации может быть подана:</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а) главным редактором средства массовой информации, зарегистрированного для распространения на территории двух и более субъектов Российской Федерации: </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в ЦИК России – в период, который начинается с 30 июля 2021 года и оканчивается 6 сентября 2021 года;</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в избирательную комиссию субъекта Российской Федерации – в период, который начинается с 30 июля 2021 года и оканчивается 13 сентября 2021 года (а в случае проведения досрочного голосования – за три дня до дня досрочного голосования);</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lastRenderedPageBreak/>
        <w:t xml:space="preserve">б) главным редактором средства массовой информации, зарегистрированного для распространения на территории одного субъекта Российской Федерации или территории муниципального образования: </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в избирательную комиссию субъекта Российской Федерации – в период, который начинается с 30 июля 2021 года</w:t>
      </w:r>
      <w:r w:rsidRPr="00B960A6">
        <w:rPr>
          <w:color w:val="FF0000"/>
          <w:sz w:val="28"/>
          <w:szCs w:val="28"/>
          <w:lang w:eastAsia="en-US"/>
        </w:rPr>
        <w:t xml:space="preserve"> </w:t>
      </w:r>
      <w:r w:rsidRPr="00B960A6">
        <w:rPr>
          <w:sz w:val="28"/>
          <w:szCs w:val="28"/>
          <w:lang w:eastAsia="en-US"/>
        </w:rPr>
        <w:t>и оканчивается 13 сентября 2021 года (а в случае проведения досрочного голосования – за три дня до дня досрочного голосования).</w:t>
      </w:r>
    </w:p>
    <w:p w:rsidR="00AD3725" w:rsidRPr="00B960A6" w:rsidRDefault="00AD3725" w:rsidP="00AD3725">
      <w:pPr>
        <w:spacing w:line="360" w:lineRule="auto"/>
        <w:ind w:firstLine="709"/>
        <w:jc w:val="both"/>
        <w:rPr>
          <w:iCs/>
          <w:sz w:val="28"/>
          <w:szCs w:val="28"/>
          <w:lang w:eastAsia="en-US"/>
        </w:rPr>
      </w:pPr>
      <w:r w:rsidRPr="00B960A6">
        <w:rPr>
          <w:iCs/>
          <w:sz w:val="28"/>
          <w:szCs w:val="28"/>
          <w:lang w:eastAsia="en-US"/>
        </w:rPr>
        <w:t xml:space="preserve">Повторная аккредитация ранее аккредитованных в соответствии с настоящим Порядок представителей средств массовой информации при проведении повторного голосования, а также при проведении повторных выборов не требуется. </w:t>
      </w:r>
    </w:p>
    <w:p w:rsidR="00AD3725" w:rsidRPr="00B960A6" w:rsidRDefault="00AD3725" w:rsidP="00AD3725">
      <w:pPr>
        <w:spacing w:line="360" w:lineRule="auto"/>
        <w:ind w:firstLine="709"/>
        <w:jc w:val="both"/>
        <w:rPr>
          <w:iCs/>
          <w:sz w:val="28"/>
          <w:szCs w:val="28"/>
          <w:lang w:eastAsia="en-US"/>
        </w:rPr>
      </w:pPr>
      <w:r w:rsidRPr="00B960A6">
        <w:rPr>
          <w:iCs/>
          <w:sz w:val="28"/>
          <w:szCs w:val="28"/>
          <w:lang w:eastAsia="en-US"/>
        </w:rPr>
        <w:t xml:space="preserve">В случае проведения повторного голосования, а также при проведении повторных выборов и необходимости дополнительной аккредитации представителей средств массовой информации заявка на аккредитацию представителей средства массовой информации может быть подана главным редактором средства массовой информации в избирательную комиссию субъекта Российской Федерации – не </w:t>
      </w:r>
      <w:proofErr w:type="gramStart"/>
      <w:r w:rsidRPr="00B960A6">
        <w:rPr>
          <w:iCs/>
          <w:sz w:val="28"/>
          <w:szCs w:val="28"/>
          <w:lang w:eastAsia="en-US"/>
        </w:rPr>
        <w:t>позднее</w:t>
      </w:r>
      <w:proofErr w:type="gramEnd"/>
      <w:r w:rsidRPr="00B960A6">
        <w:rPr>
          <w:iCs/>
          <w:sz w:val="28"/>
          <w:szCs w:val="28"/>
          <w:lang w:eastAsia="en-US"/>
        </w:rPr>
        <w:t xml:space="preserve"> чем за три дня до дня повторного голосования, дня голосования на повторных выборах.</w:t>
      </w:r>
    </w:p>
    <w:p w:rsidR="00AD3725" w:rsidRPr="00B960A6" w:rsidRDefault="00AD3725" w:rsidP="00AD3725">
      <w:pPr>
        <w:spacing w:line="360" w:lineRule="auto"/>
        <w:ind w:firstLine="709"/>
        <w:jc w:val="both"/>
        <w:rPr>
          <w:sz w:val="28"/>
          <w:szCs w:val="28"/>
        </w:rPr>
      </w:pPr>
      <w:r w:rsidRPr="00B960A6">
        <w:rPr>
          <w:sz w:val="28"/>
          <w:szCs w:val="28"/>
        </w:rPr>
        <w:t>Избирательная комиссия субъекта Российской Федерации в целях информирования представителей средств массовой информации о проведении досрочного голосования публикует в средствах массовой информации и размещает на сайте избирательной комиссии субъекта Российской Федерации в сети Интернет соответствующее решение.</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2.3. Избирательная комиссия субъекта Российской Федерации вправе принять решение о возможности подачи главным редактором средства массовой информации, </w:t>
      </w:r>
      <w:r w:rsidRPr="00B960A6">
        <w:rPr>
          <w:color w:val="000000"/>
          <w:sz w:val="28"/>
          <w:szCs w:val="28"/>
          <w:lang w:eastAsia="en-US"/>
        </w:rPr>
        <w:t>зарегистрированного для распространения на территории одного субъекта Российской Федерации или территории муниципального образования, редакция которого расположена за</w:t>
      </w:r>
      <w:r w:rsidRPr="00B960A6">
        <w:rPr>
          <w:sz w:val="28"/>
          <w:szCs w:val="28"/>
          <w:lang w:eastAsia="en-US"/>
        </w:rPr>
        <w:t xml:space="preserve"> пределами административного центра субъекта Российской Федерации, заявки на </w:t>
      </w:r>
      <w:r w:rsidRPr="00B960A6">
        <w:rPr>
          <w:sz w:val="28"/>
          <w:szCs w:val="28"/>
          <w:lang w:eastAsia="en-US"/>
        </w:rPr>
        <w:lastRenderedPageBreak/>
        <w:t xml:space="preserve">аккредитацию своих представителей через территориальную избирательную комиссию. </w:t>
      </w:r>
    </w:p>
    <w:p w:rsidR="00AD3725" w:rsidRPr="00B960A6" w:rsidRDefault="00AD3725" w:rsidP="00AD3725">
      <w:pPr>
        <w:spacing w:line="360" w:lineRule="auto"/>
        <w:ind w:firstLine="709"/>
        <w:jc w:val="both"/>
        <w:rPr>
          <w:sz w:val="28"/>
          <w:szCs w:val="28"/>
          <w:lang w:eastAsia="en-US"/>
        </w:rPr>
      </w:pPr>
      <w:r w:rsidRPr="00B960A6">
        <w:rPr>
          <w:color w:val="000000"/>
          <w:sz w:val="28"/>
          <w:szCs w:val="28"/>
          <w:lang w:eastAsia="en-US"/>
        </w:rPr>
        <w:t xml:space="preserve">В этом случае заявка </w:t>
      </w:r>
      <w:r w:rsidRPr="00B960A6">
        <w:rPr>
          <w:sz w:val="28"/>
          <w:szCs w:val="28"/>
          <w:lang w:eastAsia="en-US"/>
        </w:rPr>
        <w:t xml:space="preserve">на аккредитацию </w:t>
      </w:r>
      <w:r w:rsidRPr="00B960A6">
        <w:rPr>
          <w:color w:val="000000"/>
          <w:sz w:val="28"/>
          <w:szCs w:val="28"/>
          <w:lang w:eastAsia="en-US"/>
        </w:rPr>
        <w:t xml:space="preserve">подается </w:t>
      </w:r>
      <w:r w:rsidRPr="00B960A6">
        <w:rPr>
          <w:sz w:val="28"/>
          <w:szCs w:val="28"/>
          <w:lang w:eastAsia="en-US"/>
        </w:rPr>
        <w:t>через территориальную избирательную комиссию по месту нахождения</w:t>
      </w:r>
      <w:r w:rsidRPr="00B960A6" w:rsidDel="00ED0085">
        <w:rPr>
          <w:sz w:val="28"/>
          <w:szCs w:val="28"/>
          <w:lang w:eastAsia="en-US"/>
        </w:rPr>
        <w:t xml:space="preserve"> </w:t>
      </w:r>
      <w:r w:rsidRPr="00B960A6">
        <w:rPr>
          <w:sz w:val="28"/>
          <w:szCs w:val="28"/>
          <w:lang w:eastAsia="en-US"/>
        </w:rPr>
        <w:t xml:space="preserve">в сроки, указанные в </w:t>
      </w:r>
      <w:r w:rsidRPr="00B960A6">
        <w:rPr>
          <w:color w:val="000000"/>
          <w:sz w:val="28"/>
          <w:szCs w:val="28"/>
          <w:lang w:eastAsia="en-US"/>
        </w:rPr>
        <w:t>пункте</w:t>
      </w:r>
      <w:r w:rsidRPr="00B960A6">
        <w:rPr>
          <w:sz w:val="28"/>
          <w:szCs w:val="28"/>
          <w:lang w:eastAsia="en-US"/>
        </w:rPr>
        <w:t xml:space="preserve"> 2.2 настоящего Порядка. Выдача </w:t>
      </w:r>
      <w:proofErr w:type="spellStart"/>
      <w:r w:rsidRPr="00B960A6">
        <w:rPr>
          <w:sz w:val="28"/>
          <w:szCs w:val="28"/>
          <w:lang w:eastAsia="en-US"/>
        </w:rPr>
        <w:t>аккредитационных</w:t>
      </w:r>
      <w:proofErr w:type="spellEnd"/>
      <w:r w:rsidRPr="00B960A6">
        <w:rPr>
          <w:sz w:val="28"/>
          <w:szCs w:val="28"/>
          <w:lang w:eastAsia="en-US"/>
        </w:rPr>
        <w:t xml:space="preserve"> удостоверений представителям такого средства массовой информации осуществляется в указанной территориальной избирательной комиссии.</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2.4. Для аккредитации представителей средств массовой информации в соответствующую избирательную комиссию подаются следующие документы:</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а) заявка на аккредитацию по форме, установленной в приложении № 1 к настоящему Порядку, подписанная главным редактором. Представляется на бумажном носителе и (или) в виде электронного образа (скана), а также в машиночитаемом виде в формате MS </w:t>
      </w:r>
      <w:proofErr w:type="spellStart"/>
      <w:r w:rsidRPr="00B960A6">
        <w:rPr>
          <w:sz w:val="28"/>
          <w:szCs w:val="28"/>
          <w:lang w:eastAsia="en-US"/>
        </w:rPr>
        <w:t>Excel</w:t>
      </w:r>
      <w:proofErr w:type="spellEnd"/>
      <w:r w:rsidRPr="00B960A6">
        <w:rPr>
          <w:sz w:val="28"/>
          <w:szCs w:val="28"/>
          <w:lang w:eastAsia="en-US"/>
        </w:rPr>
        <w:t>;</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б) электронный файл цифровой фотографии каждого из аккредитуемых представителей средства массовой информации. Требования к цифровой фотографии и электронному файлу приведены в примечании к </w:t>
      </w:r>
      <w:r w:rsidRPr="00B960A6">
        <w:rPr>
          <w:sz w:val="28"/>
          <w:szCs w:val="28"/>
          <w:lang w:eastAsia="en-US"/>
        </w:rPr>
        <w:br/>
        <w:t>приложению № 1;</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в) копия свидетельства о регистрации средства массовой информации или </w:t>
      </w:r>
      <w:r w:rsidRPr="00B960A6">
        <w:rPr>
          <w:iCs/>
          <w:sz w:val="28"/>
          <w:szCs w:val="28"/>
          <w:lang w:eastAsia="en-US"/>
        </w:rPr>
        <w:t>копия выписки из реестра зарегистрированных средств массовой информации, выданная федеральным органом исполнительной власти, уполномоченным Правительством Российской Федерации осуществлять регистрацию средств массовой информации, или его территориальным органом</w:t>
      </w:r>
      <w:r w:rsidRPr="00B960A6">
        <w:rPr>
          <w:sz w:val="28"/>
          <w:szCs w:val="28"/>
          <w:lang w:eastAsia="en-US"/>
        </w:rPr>
        <w:t xml:space="preserve"> (для зарегистрированного средства массовой информации), заверенная главным редактором. В случае внесения изменений в запись о регистрации средства массовой информации представляется также копия свидетельства о регистрации средства массовой информации или копия выписки из реестра зарегистрированных средств массовой информации, подтверждающая соответствующие изменения, заверенная главным редактором. При подаче заявки в электронном виде направляется </w:t>
      </w:r>
      <w:r w:rsidRPr="00B960A6">
        <w:rPr>
          <w:sz w:val="28"/>
          <w:szCs w:val="28"/>
          <w:lang w:eastAsia="en-US"/>
        </w:rPr>
        <w:lastRenderedPageBreak/>
        <w:t>электронный образ (скан) заверенной копии свидетельства о регистрации средства массовой информации (копии выписки из реестра зарегистрированных средств массовой информации).</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2.5. </w:t>
      </w:r>
      <w:proofErr w:type="gramStart"/>
      <w:r w:rsidRPr="00B960A6">
        <w:rPr>
          <w:sz w:val="28"/>
          <w:szCs w:val="28"/>
          <w:lang w:eastAsia="en-US"/>
        </w:rPr>
        <w:t>Подача главным редактором документов, указанных в пункте 2.4 настоящего Порядка, является подтверждением того, что все указанные в заявке лица отвечают требованиям пункта 1</w:t>
      </w:r>
      <w:r w:rsidRPr="00B960A6">
        <w:rPr>
          <w:sz w:val="28"/>
          <w:szCs w:val="28"/>
          <w:vertAlign w:val="superscript"/>
          <w:lang w:eastAsia="en-US"/>
        </w:rPr>
        <w:t xml:space="preserve">2 </w:t>
      </w:r>
      <w:r w:rsidRPr="00B960A6">
        <w:rPr>
          <w:sz w:val="28"/>
          <w:szCs w:val="28"/>
          <w:lang w:eastAsia="en-US"/>
        </w:rPr>
        <w:t xml:space="preserve">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 части 1</w:t>
      </w:r>
      <w:r w:rsidRPr="00B960A6">
        <w:rPr>
          <w:sz w:val="28"/>
          <w:szCs w:val="28"/>
          <w:vertAlign w:val="superscript"/>
          <w:lang w:eastAsia="en-US"/>
        </w:rPr>
        <w:t>2</w:t>
      </w:r>
      <w:r w:rsidRPr="00B960A6">
        <w:rPr>
          <w:sz w:val="28"/>
          <w:szCs w:val="28"/>
          <w:lang w:eastAsia="en-US"/>
        </w:rPr>
        <w:t xml:space="preserve"> статьи 32 Федерального закона от 22 февраля 2014 года № 20-ФЗ </w:t>
      </w:r>
      <w:r w:rsidRPr="00B960A6">
        <w:rPr>
          <w:sz w:val="28"/>
          <w:szCs w:val="28"/>
          <w:lang w:eastAsia="en-US"/>
        </w:rPr>
        <w:br/>
        <w:t>«О</w:t>
      </w:r>
      <w:proofErr w:type="gramEnd"/>
      <w:r w:rsidRPr="00B960A6">
        <w:rPr>
          <w:sz w:val="28"/>
          <w:szCs w:val="28"/>
          <w:lang w:eastAsia="en-US"/>
        </w:rPr>
        <w:t xml:space="preserve"> </w:t>
      </w:r>
      <w:proofErr w:type="gramStart"/>
      <w:r w:rsidRPr="00B960A6">
        <w:rPr>
          <w:sz w:val="28"/>
          <w:szCs w:val="28"/>
          <w:lang w:eastAsia="en-US"/>
        </w:rPr>
        <w:t>выборах</w:t>
      </w:r>
      <w:proofErr w:type="gramEnd"/>
      <w:r w:rsidRPr="00B960A6">
        <w:rPr>
          <w:sz w:val="28"/>
          <w:szCs w:val="28"/>
          <w:lang w:eastAsia="en-US"/>
        </w:rPr>
        <w:t xml:space="preserve"> депутатов Государственной Думы Федерального Собрания Российской Федерации».</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2.6. Ответственность за достоверность представляемых сведений о представителе средства массовой информации, а также за соблюдение положений Федерального закона от 27 июля 2006 года № 152-ФЗ «О персональных данных» несет главный редактор.</w:t>
      </w:r>
    </w:p>
    <w:p w:rsidR="00AD3725" w:rsidRPr="00B960A6" w:rsidRDefault="00AD3725" w:rsidP="00AD3725">
      <w:pPr>
        <w:spacing w:line="360" w:lineRule="auto"/>
        <w:ind w:firstLine="709"/>
        <w:contextualSpacing/>
        <w:jc w:val="both"/>
        <w:rPr>
          <w:sz w:val="28"/>
          <w:szCs w:val="28"/>
          <w:lang w:eastAsia="en-US"/>
        </w:rPr>
      </w:pPr>
      <w:r w:rsidRPr="00B960A6">
        <w:rPr>
          <w:sz w:val="28"/>
          <w:szCs w:val="28"/>
          <w:lang w:eastAsia="en-US"/>
        </w:rPr>
        <w:t xml:space="preserve">2.7. Избирательные комиссии вправе во взаимодействии с государственными органами проводить проверку достоверности представленных главным редактором сведений. </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С этой целью избирательные комиссии вправе запрашивать у главного редактора дополнительные сведения.</w:t>
      </w:r>
    </w:p>
    <w:p w:rsidR="00AD3725" w:rsidRPr="00B960A6" w:rsidRDefault="00AD3725" w:rsidP="00AD3725">
      <w:pPr>
        <w:autoSpaceDE w:val="0"/>
        <w:autoSpaceDN w:val="0"/>
        <w:adjustRightInd w:val="0"/>
        <w:spacing w:line="360" w:lineRule="auto"/>
        <w:ind w:firstLine="709"/>
        <w:jc w:val="both"/>
        <w:rPr>
          <w:sz w:val="28"/>
          <w:szCs w:val="28"/>
        </w:rPr>
      </w:pPr>
      <w:r w:rsidRPr="00B960A6">
        <w:rPr>
          <w:sz w:val="28"/>
          <w:szCs w:val="28"/>
        </w:rPr>
        <w:t xml:space="preserve">2.8. Форма заявки, указанной в пункте 2.4 настоящего Порядка, в виде файлов формата MS </w:t>
      </w:r>
      <w:proofErr w:type="spellStart"/>
      <w:r w:rsidRPr="00B960A6">
        <w:rPr>
          <w:sz w:val="28"/>
          <w:szCs w:val="28"/>
        </w:rPr>
        <w:t>Excel</w:t>
      </w:r>
      <w:proofErr w:type="spellEnd"/>
      <w:r w:rsidRPr="00B960A6">
        <w:rPr>
          <w:sz w:val="28"/>
          <w:szCs w:val="28"/>
        </w:rPr>
        <w:t xml:space="preserve"> размещается на официальных сайтах ЦИК России, избирательных комиссий субъектов Российской Федерации.</w:t>
      </w:r>
    </w:p>
    <w:p w:rsidR="00AD3725" w:rsidRPr="00B960A6" w:rsidRDefault="00AD3725" w:rsidP="00AD3725">
      <w:pPr>
        <w:autoSpaceDE w:val="0"/>
        <w:autoSpaceDN w:val="0"/>
        <w:adjustRightInd w:val="0"/>
        <w:spacing w:line="360" w:lineRule="auto"/>
        <w:ind w:firstLine="709"/>
        <w:jc w:val="both"/>
        <w:rPr>
          <w:sz w:val="28"/>
          <w:szCs w:val="28"/>
        </w:rPr>
      </w:pPr>
      <w:r w:rsidRPr="00B960A6">
        <w:rPr>
          <w:sz w:val="28"/>
          <w:szCs w:val="28"/>
        </w:rPr>
        <w:t xml:space="preserve">2.9. Заполненная заявка вместе с прилагаемыми к ней документами подается непосредственно в соответствующую избирательную комиссию. </w:t>
      </w:r>
      <w:r w:rsidRPr="00B960A6">
        <w:rPr>
          <w:sz w:val="28"/>
          <w:szCs w:val="28"/>
        </w:rPr>
        <w:br/>
        <w:t xml:space="preserve">В этом случае к документам прилагается электронный носитель (оптический компакт-диск </w:t>
      </w:r>
      <w:r w:rsidRPr="00B960A6">
        <w:rPr>
          <w:sz w:val="28"/>
          <w:szCs w:val="28"/>
          <w:lang w:val="en-US"/>
        </w:rPr>
        <w:t>CD</w:t>
      </w:r>
      <w:r w:rsidRPr="00B960A6">
        <w:rPr>
          <w:sz w:val="28"/>
          <w:szCs w:val="28"/>
        </w:rPr>
        <w:t>-</w:t>
      </w:r>
      <w:r w:rsidRPr="00B960A6">
        <w:rPr>
          <w:sz w:val="28"/>
          <w:szCs w:val="28"/>
          <w:lang w:val="en-US"/>
        </w:rPr>
        <w:t>R</w:t>
      </w:r>
      <w:r w:rsidRPr="00B960A6">
        <w:rPr>
          <w:sz w:val="28"/>
          <w:szCs w:val="28"/>
        </w:rPr>
        <w:t xml:space="preserve">, </w:t>
      </w:r>
      <w:r w:rsidRPr="00B960A6">
        <w:rPr>
          <w:sz w:val="28"/>
          <w:szCs w:val="28"/>
          <w:lang w:val="en-US"/>
        </w:rPr>
        <w:t>CD</w:t>
      </w:r>
      <w:r w:rsidRPr="00B960A6">
        <w:rPr>
          <w:sz w:val="28"/>
          <w:szCs w:val="28"/>
        </w:rPr>
        <w:t>-</w:t>
      </w:r>
      <w:r w:rsidRPr="00B960A6">
        <w:rPr>
          <w:sz w:val="28"/>
          <w:szCs w:val="28"/>
          <w:lang w:val="en-US"/>
        </w:rPr>
        <w:t>RW</w:t>
      </w:r>
      <w:r w:rsidRPr="00B960A6">
        <w:rPr>
          <w:sz w:val="28"/>
          <w:szCs w:val="28"/>
        </w:rPr>
        <w:t xml:space="preserve"> или </w:t>
      </w:r>
      <w:r w:rsidRPr="00B960A6">
        <w:rPr>
          <w:sz w:val="28"/>
          <w:szCs w:val="28"/>
          <w:lang w:val="en-US"/>
        </w:rPr>
        <w:t>DVD</w:t>
      </w:r>
      <w:r w:rsidRPr="00B960A6">
        <w:rPr>
          <w:sz w:val="28"/>
          <w:szCs w:val="28"/>
        </w:rPr>
        <w:t xml:space="preserve">), содержащий заявку в машиночитаемом виде в формате MS </w:t>
      </w:r>
      <w:proofErr w:type="spellStart"/>
      <w:r w:rsidRPr="00B960A6">
        <w:rPr>
          <w:sz w:val="28"/>
          <w:szCs w:val="28"/>
        </w:rPr>
        <w:t>Excel</w:t>
      </w:r>
      <w:proofErr w:type="spellEnd"/>
      <w:r w:rsidRPr="00B960A6">
        <w:rPr>
          <w:sz w:val="28"/>
          <w:szCs w:val="28"/>
        </w:rPr>
        <w:t>.</w:t>
      </w:r>
    </w:p>
    <w:p w:rsidR="00AD3725" w:rsidRPr="00B960A6" w:rsidRDefault="00AD3725" w:rsidP="00AD3725">
      <w:pPr>
        <w:autoSpaceDE w:val="0"/>
        <w:autoSpaceDN w:val="0"/>
        <w:adjustRightInd w:val="0"/>
        <w:spacing w:line="360" w:lineRule="auto"/>
        <w:ind w:firstLine="709"/>
        <w:jc w:val="both"/>
        <w:rPr>
          <w:sz w:val="28"/>
          <w:szCs w:val="28"/>
        </w:rPr>
      </w:pPr>
      <w:r w:rsidRPr="00B960A6">
        <w:rPr>
          <w:sz w:val="28"/>
          <w:szCs w:val="28"/>
        </w:rPr>
        <w:t xml:space="preserve">2.10. В случае невозможности подать заявку по правилам, предусмотренным пунктом 2.9 настоящего Порядка, заявка может быть </w:t>
      </w:r>
      <w:r w:rsidRPr="00B960A6">
        <w:rPr>
          <w:sz w:val="28"/>
          <w:szCs w:val="28"/>
        </w:rPr>
        <w:lastRenderedPageBreak/>
        <w:t xml:space="preserve">подана в электронном виде посредством письма на адрес электронной почты, указанный в соответствующем разделе на официальных сайтах ЦИК России, избирательных комиссий субъектов Российской Федерации в сети Интернет. В этом случае заявка направляется в виде файла формата MS </w:t>
      </w:r>
      <w:proofErr w:type="spellStart"/>
      <w:r w:rsidRPr="00B960A6">
        <w:rPr>
          <w:sz w:val="28"/>
          <w:szCs w:val="28"/>
        </w:rPr>
        <w:t>Excel</w:t>
      </w:r>
      <w:proofErr w:type="spellEnd"/>
      <w:r w:rsidRPr="00B960A6">
        <w:rPr>
          <w:sz w:val="28"/>
          <w:szCs w:val="28"/>
        </w:rPr>
        <w:t>, а иные документы – в виде отдельных файлов, содержащих их электронные образы (сканы).</w:t>
      </w:r>
    </w:p>
    <w:p w:rsidR="00AD3725" w:rsidRPr="00B960A6" w:rsidRDefault="00AD3725" w:rsidP="00AD3725">
      <w:pPr>
        <w:autoSpaceDE w:val="0"/>
        <w:autoSpaceDN w:val="0"/>
        <w:adjustRightInd w:val="0"/>
        <w:spacing w:line="360" w:lineRule="auto"/>
        <w:ind w:firstLine="709"/>
        <w:jc w:val="both"/>
        <w:rPr>
          <w:sz w:val="28"/>
          <w:szCs w:val="28"/>
        </w:rPr>
      </w:pPr>
      <w:r w:rsidRPr="00B960A6">
        <w:rPr>
          <w:sz w:val="28"/>
          <w:szCs w:val="28"/>
        </w:rPr>
        <w:t xml:space="preserve">2.11. Все представители средства массовой информации, которые отвечают требованиям законодательства Российской Федерации, подлежат аккредитации. </w:t>
      </w:r>
    </w:p>
    <w:p w:rsidR="00AD3725" w:rsidRPr="00B960A6" w:rsidRDefault="00AD3725" w:rsidP="00AD3725">
      <w:pPr>
        <w:autoSpaceDE w:val="0"/>
        <w:autoSpaceDN w:val="0"/>
        <w:adjustRightInd w:val="0"/>
        <w:spacing w:line="360" w:lineRule="auto"/>
        <w:ind w:firstLine="709"/>
        <w:jc w:val="both"/>
        <w:rPr>
          <w:sz w:val="28"/>
          <w:szCs w:val="28"/>
        </w:rPr>
      </w:pPr>
      <w:r w:rsidRPr="00B960A6">
        <w:rPr>
          <w:sz w:val="28"/>
          <w:szCs w:val="28"/>
        </w:rPr>
        <w:t>2.12. При поступлении заявки в соответствующую избирательную комиссию ей присваивается порядковый номер. Сведения о ходе рассмотрения заявок на аккредитацию представителей средств массовой информации размещаются на официальном сайте соответствующей избирательной комиссии в сети Интернет по форме, установленной в приложении № 2 к настоящему Порядку. Размещение актуальной информации производится в течение 24 часов с момента соответствующего события.</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2.13. Подача заявки на аккредитацию подтверждает согласие представителей средств массовой информации с необходимостью выполнения следующих требований:</w:t>
      </w:r>
    </w:p>
    <w:p w:rsidR="00AD3725" w:rsidRPr="00B960A6" w:rsidRDefault="00AD3725" w:rsidP="00AD3725">
      <w:pPr>
        <w:spacing w:line="360" w:lineRule="auto"/>
        <w:ind w:firstLine="709"/>
        <w:jc w:val="both"/>
        <w:rPr>
          <w:color w:val="000000"/>
          <w:sz w:val="28"/>
          <w:szCs w:val="28"/>
          <w:lang w:eastAsia="en-US"/>
        </w:rPr>
      </w:pPr>
      <w:r w:rsidRPr="00B960A6">
        <w:rPr>
          <w:sz w:val="28"/>
          <w:szCs w:val="28"/>
          <w:lang w:eastAsia="en-US"/>
        </w:rPr>
        <w:t xml:space="preserve">при осуществлении своей профессиональной деятельности уважать права, законные интересы, честь </w:t>
      </w:r>
      <w:r w:rsidRPr="00B960A6">
        <w:rPr>
          <w:color w:val="000000"/>
          <w:sz w:val="28"/>
          <w:szCs w:val="28"/>
          <w:lang w:eastAsia="en-US"/>
        </w:rPr>
        <w:t xml:space="preserve">и достоинство избирателей, </w:t>
      </w:r>
      <w:r w:rsidRPr="00B960A6">
        <w:rPr>
          <w:sz w:val="28"/>
          <w:szCs w:val="28"/>
          <w:lang w:eastAsia="en-US"/>
        </w:rPr>
        <w:t>участников референдума,</w:t>
      </w:r>
      <w:r w:rsidRPr="00B960A6">
        <w:rPr>
          <w:color w:val="000000"/>
          <w:sz w:val="28"/>
          <w:szCs w:val="28"/>
          <w:lang w:eastAsia="en-US"/>
        </w:rPr>
        <w:t xml:space="preserve"> иных участников избирательного процесса, членов избирательных комиссий и работников их аппаратов;</w:t>
      </w:r>
    </w:p>
    <w:p w:rsidR="00AD3725" w:rsidRPr="00B960A6" w:rsidRDefault="00AD3725" w:rsidP="00AD3725">
      <w:pPr>
        <w:spacing w:line="360" w:lineRule="auto"/>
        <w:ind w:firstLine="709"/>
        <w:jc w:val="both"/>
        <w:rPr>
          <w:color w:val="000000"/>
          <w:sz w:val="28"/>
          <w:szCs w:val="28"/>
          <w:lang w:eastAsia="en-US"/>
        </w:rPr>
      </w:pPr>
      <w:r w:rsidRPr="00B960A6">
        <w:rPr>
          <w:color w:val="000000"/>
          <w:sz w:val="28"/>
          <w:szCs w:val="28"/>
          <w:lang w:eastAsia="en-US"/>
        </w:rPr>
        <w:t>соблюдать нормы профессиональной этики журналистов;</w:t>
      </w:r>
    </w:p>
    <w:p w:rsidR="00AD3725" w:rsidRPr="00B960A6" w:rsidRDefault="00AD3725" w:rsidP="00AD3725">
      <w:pPr>
        <w:spacing w:line="360" w:lineRule="auto"/>
        <w:ind w:firstLine="709"/>
        <w:jc w:val="both"/>
        <w:rPr>
          <w:color w:val="000000"/>
          <w:sz w:val="28"/>
          <w:szCs w:val="28"/>
          <w:lang w:eastAsia="en-US"/>
        </w:rPr>
      </w:pPr>
      <w:r w:rsidRPr="00B960A6">
        <w:rPr>
          <w:color w:val="000000"/>
          <w:sz w:val="28"/>
          <w:szCs w:val="28"/>
          <w:lang w:eastAsia="en-US"/>
        </w:rPr>
        <w:t>всесторонне, объективно и достоверно информировать читателей, телезрителей и радиослушателей о деятельности избирательных комиссий, комиссий референдума;</w:t>
      </w:r>
    </w:p>
    <w:p w:rsidR="00AD3725" w:rsidRPr="00B960A6" w:rsidRDefault="00AD3725" w:rsidP="00AD3725">
      <w:pPr>
        <w:spacing w:line="360" w:lineRule="auto"/>
        <w:ind w:firstLine="709"/>
        <w:jc w:val="both"/>
        <w:rPr>
          <w:sz w:val="28"/>
          <w:szCs w:val="28"/>
          <w:lang w:eastAsia="en-US"/>
        </w:rPr>
      </w:pPr>
      <w:r w:rsidRPr="00B960A6">
        <w:rPr>
          <w:color w:val="000000"/>
          <w:sz w:val="28"/>
          <w:szCs w:val="28"/>
          <w:lang w:eastAsia="en-US"/>
        </w:rPr>
        <w:t>не использовать свои профессиональные возможности в</w:t>
      </w:r>
      <w:r w:rsidRPr="00B960A6">
        <w:rPr>
          <w:sz w:val="28"/>
          <w:szCs w:val="28"/>
          <w:lang w:eastAsia="en-US"/>
        </w:rPr>
        <w:t xml:space="preserve"> целях сокрытия информации или фальсификации общественно значимых сведений, </w:t>
      </w:r>
      <w:r w:rsidRPr="00B960A6">
        <w:rPr>
          <w:sz w:val="28"/>
          <w:szCs w:val="28"/>
          <w:lang w:eastAsia="en-US"/>
        </w:rPr>
        <w:lastRenderedPageBreak/>
        <w:t>распространения слухов под видом достоверных сообщений, сбора информации в пользу постороннего лица или организации, не являющейся средством массовой информации;</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не нарушать общественный порядок и нормы поведения в помещениях избирательных комиссий, комиссий референдума;</w:t>
      </w:r>
    </w:p>
    <w:p w:rsidR="00AD3725" w:rsidRPr="00B960A6" w:rsidRDefault="00AD3725" w:rsidP="00AD3725">
      <w:pPr>
        <w:spacing w:line="360" w:lineRule="auto"/>
        <w:ind w:firstLine="709"/>
        <w:jc w:val="both"/>
        <w:rPr>
          <w:iCs/>
          <w:sz w:val="28"/>
          <w:szCs w:val="28"/>
          <w:lang w:eastAsia="en-US"/>
        </w:rPr>
      </w:pPr>
      <w:r w:rsidRPr="00B960A6">
        <w:rPr>
          <w:iCs/>
          <w:sz w:val="28"/>
          <w:szCs w:val="28"/>
          <w:lang w:eastAsia="en-US"/>
        </w:rPr>
        <w:t>воздерживаться от вмешательства в работу участковой избирательной комиссии, комиссии референдума по организации голосования и подсчету голосов;</w:t>
      </w:r>
    </w:p>
    <w:p w:rsidR="00AD3725" w:rsidRPr="00B960A6" w:rsidRDefault="00AD3725" w:rsidP="00AD3725">
      <w:pPr>
        <w:spacing w:line="360" w:lineRule="auto"/>
        <w:ind w:firstLine="709"/>
        <w:jc w:val="both"/>
        <w:rPr>
          <w:iCs/>
          <w:sz w:val="28"/>
          <w:szCs w:val="28"/>
          <w:lang w:eastAsia="en-US"/>
        </w:rPr>
      </w:pPr>
      <w:r w:rsidRPr="00B960A6">
        <w:rPr>
          <w:iCs/>
          <w:sz w:val="28"/>
          <w:szCs w:val="28"/>
          <w:lang w:eastAsia="en-US"/>
        </w:rPr>
        <w:t xml:space="preserve">соблюдать санитарно-эпидемиологические требования по профилактике рисков, связанных с распространением </w:t>
      </w:r>
      <w:proofErr w:type="spellStart"/>
      <w:r w:rsidRPr="00B960A6">
        <w:rPr>
          <w:iCs/>
          <w:sz w:val="28"/>
          <w:szCs w:val="28"/>
          <w:lang w:eastAsia="en-US"/>
        </w:rPr>
        <w:t>коронавирусной</w:t>
      </w:r>
      <w:proofErr w:type="spellEnd"/>
      <w:r w:rsidRPr="00B960A6">
        <w:rPr>
          <w:iCs/>
          <w:sz w:val="28"/>
          <w:szCs w:val="28"/>
          <w:lang w:eastAsia="en-US"/>
        </w:rPr>
        <w:t xml:space="preserve"> инфекции (</w:t>
      </w:r>
      <w:r w:rsidRPr="00B960A6">
        <w:rPr>
          <w:iCs/>
          <w:sz w:val="28"/>
          <w:szCs w:val="28"/>
          <w:lang w:val="en-US" w:eastAsia="en-US"/>
        </w:rPr>
        <w:t>COVID</w:t>
      </w:r>
      <w:r w:rsidRPr="00B960A6">
        <w:rPr>
          <w:iCs/>
          <w:sz w:val="28"/>
          <w:szCs w:val="28"/>
          <w:lang w:eastAsia="en-US"/>
        </w:rPr>
        <w:t>-19), и иные требования, установленные законодательством Российской Федерации.</w:t>
      </w:r>
    </w:p>
    <w:p w:rsidR="00AD3725" w:rsidRPr="00747979" w:rsidRDefault="00AD3725" w:rsidP="00AD3725">
      <w:pPr>
        <w:keepNext/>
        <w:keepLines/>
        <w:spacing w:before="360" w:after="360"/>
        <w:jc w:val="center"/>
        <w:rPr>
          <w:b/>
          <w:sz w:val="32"/>
          <w:szCs w:val="32"/>
          <w:lang w:eastAsia="en-US"/>
        </w:rPr>
      </w:pPr>
      <w:r w:rsidRPr="00747979">
        <w:rPr>
          <w:b/>
          <w:sz w:val="28"/>
          <w:szCs w:val="28"/>
          <w:lang w:eastAsia="en-US"/>
        </w:rPr>
        <w:t xml:space="preserve">3. Выдача </w:t>
      </w:r>
      <w:proofErr w:type="spellStart"/>
      <w:r w:rsidRPr="00747979">
        <w:rPr>
          <w:b/>
          <w:sz w:val="28"/>
          <w:szCs w:val="28"/>
          <w:lang w:eastAsia="en-US"/>
        </w:rPr>
        <w:t>аккредитационных</w:t>
      </w:r>
      <w:proofErr w:type="spellEnd"/>
      <w:r w:rsidRPr="00747979">
        <w:rPr>
          <w:b/>
          <w:sz w:val="28"/>
          <w:szCs w:val="28"/>
          <w:lang w:eastAsia="en-US"/>
        </w:rPr>
        <w:t xml:space="preserve"> удостоверений</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3.1. Факт аккредитации представителя средства массовой информации подтверждается </w:t>
      </w:r>
      <w:proofErr w:type="spellStart"/>
      <w:r w:rsidRPr="00B960A6">
        <w:rPr>
          <w:sz w:val="28"/>
          <w:szCs w:val="28"/>
          <w:lang w:eastAsia="en-US"/>
        </w:rPr>
        <w:t>аккредитационным</w:t>
      </w:r>
      <w:proofErr w:type="spellEnd"/>
      <w:r w:rsidRPr="00B960A6">
        <w:rPr>
          <w:sz w:val="28"/>
          <w:szCs w:val="28"/>
          <w:lang w:eastAsia="en-US"/>
        </w:rPr>
        <w:t xml:space="preserve"> удостоверением, которое изготавливается по форме согласно приложению № 3 к настоящему Порядку.</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3.2. </w:t>
      </w:r>
      <w:proofErr w:type="spellStart"/>
      <w:r w:rsidRPr="00B960A6">
        <w:rPr>
          <w:sz w:val="28"/>
          <w:szCs w:val="28"/>
          <w:lang w:eastAsia="en-US"/>
        </w:rPr>
        <w:t>Аккредитационные</w:t>
      </w:r>
      <w:proofErr w:type="spellEnd"/>
      <w:r w:rsidRPr="00B960A6">
        <w:rPr>
          <w:sz w:val="28"/>
          <w:szCs w:val="28"/>
          <w:lang w:eastAsia="en-US"/>
        </w:rPr>
        <w:t xml:space="preserve"> удостоверения выдаются в соответствующей избирательной комиссии не позднее чем через 20</w:t>
      </w:r>
      <w:r w:rsidRPr="00B960A6">
        <w:rPr>
          <w:i/>
          <w:sz w:val="28"/>
          <w:szCs w:val="28"/>
          <w:lang w:eastAsia="en-US"/>
        </w:rPr>
        <w:t> </w:t>
      </w:r>
      <w:r w:rsidRPr="00B960A6">
        <w:rPr>
          <w:sz w:val="28"/>
          <w:szCs w:val="28"/>
          <w:lang w:eastAsia="en-US"/>
        </w:rPr>
        <w:t xml:space="preserve">дней после приема заявки, но не позднее 15 сентября 2021 года (при проведении досрочного голосования, повторного голосования - не </w:t>
      </w:r>
      <w:proofErr w:type="gramStart"/>
      <w:r w:rsidRPr="00B960A6">
        <w:rPr>
          <w:sz w:val="28"/>
          <w:szCs w:val="28"/>
          <w:lang w:eastAsia="en-US"/>
        </w:rPr>
        <w:t>позднее</w:t>
      </w:r>
      <w:proofErr w:type="gramEnd"/>
      <w:r w:rsidRPr="00B960A6">
        <w:rPr>
          <w:sz w:val="28"/>
          <w:szCs w:val="28"/>
          <w:lang w:eastAsia="en-US"/>
        </w:rPr>
        <w:t xml:space="preserve"> чем за сутки до дня такого голосования, а при голосовании на повторных выборах – не позднее чем за три дня до дня такого голосования).</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3.3. На </w:t>
      </w:r>
      <w:proofErr w:type="spellStart"/>
      <w:r w:rsidRPr="00B960A6">
        <w:rPr>
          <w:sz w:val="28"/>
          <w:szCs w:val="28"/>
          <w:lang w:eastAsia="en-US"/>
        </w:rPr>
        <w:t>аккредитационном</w:t>
      </w:r>
      <w:proofErr w:type="spellEnd"/>
      <w:r w:rsidRPr="00B960A6">
        <w:rPr>
          <w:sz w:val="28"/>
          <w:szCs w:val="28"/>
          <w:lang w:eastAsia="en-US"/>
        </w:rPr>
        <w:t xml:space="preserve"> удостоверении проставляется печать соответствующей избирательной комиссии. </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3.4. Формирование </w:t>
      </w:r>
      <w:proofErr w:type="spellStart"/>
      <w:r w:rsidRPr="00B960A6">
        <w:rPr>
          <w:sz w:val="28"/>
          <w:szCs w:val="28"/>
          <w:lang w:eastAsia="en-US"/>
        </w:rPr>
        <w:t>аккредитационных</w:t>
      </w:r>
      <w:proofErr w:type="spellEnd"/>
      <w:r w:rsidRPr="00B960A6">
        <w:rPr>
          <w:sz w:val="28"/>
          <w:szCs w:val="28"/>
          <w:lang w:eastAsia="en-US"/>
        </w:rPr>
        <w:t xml:space="preserve"> удостоверений </w:t>
      </w:r>
      <w:proofErr w:type="gramStart"/>
      <w:r w:rsidRPr="00B960A6">
        <w:rPr>
          <w:sz w:val="28"/>
          <w:szCs w:val="28"/>
          <w:lang w:eastAsia="en-US"/>
        </w:rPr>
        <w:t>выполняется с использованием ГАС</w:t>
      </w:r>
      <w:proofErr w:type="gramEnd"/>
      <w:r w:rsidRPr="00B960A6">
        <w:rPr>
          <w:sz w:val="28"/>
          <w:szCs w:val="28"/>
          <w:lang w:eastAsia="en-US"/>
        </w:rPr>
        <w:t xml:space="preserve"> «Выборы».</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3.5. </w:t>
      </w:r>
      <w:proofErr w:type="spellStart"/>
      <w:r w:rsidRPr="00B960A6">
        <w:rPr>
          <w:sz w:val="28"/>
          <w:szCs w:val="28"/>
          <w:lang w:eastAsia="en-US"/>
        </w:rPr>
        <w:t>Аккредитационное</w:t>
      </w:r>
      <w:proofErr w:type="spellEnd"/>
      <w:r w:rsidRPr="00B960A6">
        <w:rPr>
          <w:sz w:val="28"/>
          <w:szCs w:val="28"/>
          <w:lang w:eastAsia="en-US"/>
        </w:rPr>
        <w:t xml:space="preserve"> удостоверение действительно при предъявлении паспорта или иного документа, удостоверяющего личность </w:t>
      </w:r>
      <w:r w:rsidRPr="00B960A6">
        <w:rPr>
          <w:sz w:val="28"/>
          <w:szCs w:val="28"/>
          <w:lang w:eastAsia="en-US"/>
        </w:rPr>
        <w:lastRenderedPageBreak/>
        <w:t xml:space="preserve">гражданина Российской Федерации, либо редакционного удостоверения (иного документа, удостоверяющего личность и полномочия журналиста). </w:t>
      </w:r>
    </w:p>
    <w:p w:rsidR="00AD3725" w:rsidRPr="00B960A6" w:rsidRDefault="00AD3725" w:rsidP="00AD3725">
      <w:pPr>
        <w:spacing w:line="360" w:lineRule="auto"/>
        <w:ind w:firstLine="709"/>
        <w:jc w:val="both"/>
        <w:rPr>
          <w:iCs/>
          <w:sz w:val="28"/>
          <w:szCs w:val="28"/>
          <w:lang w:eastAsia="en-US"/>
        </w:rPr>
      </w:pPr>
      <w:r w:rsidRPr="00B960A6">
        <w:rPr>
          <w:iCs/>
          <w:sz w:val="28"/>
          <w:szCs w:val="28"/>
          <w:lang w:eastAsia="en-US"/>
        </w:rPr>
        <w:t xml:space="preserve">3.6. При несоблюдении представителем средства массовой информации требований пункта 2.13 настоящего Порядка действие </w:t>
      </w:r>
      <w:proofErr w:type="spellStart"/>
      <w:r w:rsidRPr="00B960A6">
        <w:rPr>
          <w:iCs/>
          <w:sz w:val="28"/>
          <w:szCs w:val="28"/>
          <w:lang w:eastAsia="en-US"/>
        </w:rPr>
        <w:t>аккредитационного</w:t>
      </w:r>
      <w:proofErr w:type="spellEnd"/>
      <w:r w:rsidRPr="00B960A6">
        <w:rPr>
          <w:iCs/>
          <w:sz w:val="28"/>
          <w:szCs w:val="28"/>
          <w:lang w:eastAsia="en-US"/>
        </w:rPr>
        <w:t xml:space="preserve"> удостоверения может быть приостановлено избирательной комиссией, указанной в пункте 1.1 настоящего Порядка, до окончания периода, указанного в пункте 1.3 настоящего Порядка.</w:t>
      </w:r>
    </w:p>
    <w:p w:rsidR="00AD3725" w:rsidRPr="00B960A6" w:rsidRDefault="00AD3725" w:rsidP="00AD3725">
      <w:pPr>
        <w:spacing w:line="360" w:lineRule="auto"/>
        <w:ind w:firstLine="709"/>
        <w:jc w:val="both"/>
        <w:rPr>
          <w:sz w:val="28"/>
          <w:szCs w:val="28"/>
          <w:lang w:eastAsia="en-US"/>
        </w:rPr>
      </w:pPr>
      <w:r w:rsidRPr="00B960A6">
        <w:rPr>
          <w:sz w:val="28"/>
          <w:szCs w:val="28"/>
          <w:lang w:eastAsia="en-US"/>
        </w:rPr>
        <w:t xml:space="preserve">3.7. Информация, касающаяся аккредитации представителей средства массовой информации, в том числе подачи заявок на аккредитацию, готовности (выдачи) </w:t>
      </w:r>
      <w:proofErr w:type="spellStart"/>
      <w:r w:rsidRPr="00B960A6">
        <w:rPr>
          <w:sz w:val="28"/>
          <w:szCs w:val="28"/>
          <w:lang w:eastAsia="en-US"/>
        </w:rPr>
        <w:t>аккредитационных</w:t>
      </w:r>
      <w:proofErr w:type="spellEnd"/>
      <w:r w:rsidRPr="00B960A6">
        <w:rPr>
          <w:sz w:val="28"/>
          <w:szCs w:val="28"/>
          <w:lang w:eastAsia="en-US"/>
        </w:rPr>
        <w:t xml:space="preserve"> удостоверений, приостановления их действия, размещается на сайте избирательной комиссии,</w:t>
      </w:r>
      <w:r w:rsidRPr="00B960A6">
        <w:rPr>
          <w:iCs/>
          <w:sz w:val="28"/>
          <w:szCs w:val="28"/>
          <w:lang w:eastAsia="en-US"/>
        </w:rPr>
        <w:t xml:space="preserve"> указанной в пункте 1.1 настоящего Порядка</w:t>
      </w:r>
      <w:r w:rsidRPr="00B960A6">
        <w:rPr>
          <w:sz w:val="28"/>
          <w:szCs w:val="28"/>
          <w:lang w:eastAsia="en-US"/>
        </w:rPr>
        <w:t xml:space="preserve">.  </w:t>
      </w:r>
    </w:p>
    <w:p w:rsidR="00AD3725" w:rsidRPr="00B960A6" w:rsidRDefault="00AD3725" w:rsidP="00AD3725">
      <w:pPr>
        <w:spacing w:line="360" w:lineRule="auto"/>
        <w:ind w:firstLine="709"/>
        <w:jc w:val="both"/>
      </w:pPr>
      <w:r w:rsidRPr="00B960A6">
        <w:rPr>
          <w:sz w:val="28"/>
          <w:szCs w:val="28"/>
          <w:lang w:eastAsia="en-US"/>
        </w:rPr>
        <w:t>3.8. Обращения представителей средств массовой информации по вопросам реализации настоящего Порядка рассматриваются Центральной избирательной комиссией Российской Федерации. По результатам рассмотрения обращений аккредитация представителей средств массовой информации осуществляется Центральной избирательной комиссией Российской Федерации или по ее поручению – избирательной комиссией субъекта Российской Федерации.</w:t>
      </w:r>
    </w:p>
    <w:p w:rsidR="00AD3725" w:rsidRPr="00B960A6" w:rsidRDefault="00AD3725" w:rsidP="00AD3725"/>
    <w:p w:rsidR="00055AD5" w:rsidRPr="00782943" w:rsidRDefault="00055AD5" w:rsidP="00055AD5">
      <w:pPr>
        <w:spacing w:line="360" w:lineRule="auto"/>
        <w:ind w:firstLine="709"/>
        <w:jc w:val="both"/>
        <w:rPr>
          <w:sz w:val="28"/>
          <w:szCs w:val="28"/>
          <w:lang w:eastAsia="en-US"/>
        </w:rPr>
      </w:pPr>
    </w:p>
    <w:sectPr w:rsidR="00055AD5" w:rsidRPr="00782943" w:rsidSect="009F5609">
      <w:headerReference w:type="default" r:id="rId7"/>
      <w:pgSz w:w="11906" w:h="16838"/>
      <w:pgMar w:top="1134" w:right="850" w:bottom="1134" w:left="1701" w:header="708" w:footer="63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ED5" w:rsidRDefault="00634ED5">
      <w:r>
        <w:separator/>
      </w:r>
    </w:p>
  </w:endnote>
  <w:endnote w:type="continuationSeparator" w:id="0">
    <w:p w:rsidR="00634ED5" w:rsidRDefault="00634E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ED5" w:rsidRDefault="00634ED5">
      <w:r>
        <w:separator/>
      </w:r>
    </w:p>
  </w:footnote>
  <w:footnote w:type="continuationSeparator" w:id="0">
    <w:p w:rsidR="00634ED5" w:rsidRDefault="00634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09" w:rsidRPr="001F2520" w:rsidRDefault="00780269">
    <w:pPr>
      <w:pStyle w:val="a3"/>
      <w:jc w:val="center"/>
      <w:rPr>
        <w:rFonts w:ascii="Times New Roman" w:hAnsi="Times New Roman"/>
        <w:sz w:val="24"/>
        <w:szCs w:val="24"/>
      </w:rPr>
    </w:pPr>
    <w:r w:rsidRPr="001F2520">
      <w:rPr>
        <w:rFonts w:ascii="Times New Roman" w:hAnsi="Times New Roman"/>
        <w:sz w:val="24"/>
        <w:szCs w:val="24"/>
      </w:rPr>
      <w:fldChar w:fldCharType="begin"/>
    </w:r>
    <w:r w:rsidR="005D73B5" w:rsidRPr="001F2520">
      <w:rPr>
        <w:rFonts w:ascii="Times New Roman" w:hAnsi="Times New Roman"/>
        <w:sz w:val="24"/>
        <w:szCs w:val="24"/>
      </w:rPr>
      <w:instrText xml:space="preserve"> PAGE   \* MERGEFORMAT </w:instrText>
    </w:r>
    <w:r w:rsidRPr="001F2520">
      <w:rPr>
        <w:rFonts w:ascii="Times New Roman" w:hAnsi="Times New Roman"/>
        <w:sz w:val="24"/>
        <w:szCs w:val="24"/>
      </w:rPr>
      <w:fldChar w:fldCharType="separate"/>
    </w:r>
    <w:r w:rsidR="00EC7C87">
      <w:rPr>
        <w:rFonts w:ascii="Times New Roman" w:hAnsi="Times New Roman"/>
        <w:noProof/>
        <w:sz w:val="24"/>
        <w:szCs w:val="24"/>
      </w:rPr>
      <w:t>11</w:t>
    </w:r>
    <w:r w:rsidRPr="001F2520">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567E0"/>
    <w:rsid w:val="000156BE"/>
    <w:rsid w:val="00055AD5"/>
    <w:rsid w:val="000B2DF6"/>
    <w:rsid w:val="0025369F"/>
    <w:rsid w:val="00256E79"/>
    <w:rsid w:val="002D7F0B"/>
    <w:rsid w:val="003F45AD"/>
    <w:rsid w:val="004567E0"/>
    <w:rsid w:val="004E409F"/>
    <w:rsid w:val="005D3ECB"/>
    <w:rsid w:val="005D73B5"/>
    <w:rsid w:val="005E018F"/>
    <w:rsid w:val="00634ED5"/>
    <w:rsid w:val="006F64BE"/>
    <w:rsid w:val="00780269"/>
    <w:rsid w:val="00782943"/>
    <w:rsid w:val="008630CC"/>
    <w:rsid w:val="008D3E57"/>
    <w:rsid w:val="008F1642"/>
    <w:rsid w:val="0092034D"/>
    <w:rsid w:val="00A115ED"/>
    <w:rsid w:val="00A544C7"/>
    <w:rsid w:val="00AD3725"/>
    <w:rsid w:val="00C40D3C"/>
    <w:rsid w:val="00C72016"/>
    <w:rsid w:val="00DA5944"/>
    <w:rsid w:val="00E118D2"/>
    <w:rsid w:val="00EC7C87"/>
    <w:rsid w:val="00F12F51"/>
    <w:rsid w:val="00F7056E"/>
    <w:rsid w:val="00F75365"/>
    <w:rsid w:val="00FA6E96"/>
    <w:rsid w:val="00FD6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E0"/>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7E0"/>
    <w:pPr>
      <w:tabs>
        <w:tab w:val="center" w:pos="4677"/>
        <w:tab w:val="right" w:pos="9355"/>
      </w:tabs>
    </w:pPr>
    <w:rPr>
      <w:rFonts w:ascii="Calibri" w:hAnsi="Calibri"/>
      <w:sz w:val="22"/>
      <w:szCs w:val="22"/>
      <w:lang w:eastAsia="en-US"/>
    </w:rPr>
  </w:style>
  <w:style w:type="character" w:customStyle="1" w:styleId="a4">
    <w:name w:val="Верхний колонтитул Знак"/>
    <w:basedOn w:val="a0"/>
    <w:link w:val="a3"/>
    <w:uiPriority w:val="99"/>
    <w:rsid w:val="004567E0"/>
    <w:rPr>
      <w:rFonts w:ascii="Calibri" w:eastAsia="Calibri" w:hAnsi="Calibri" w:cs="Times New Roman"/>
    </w:rPr>
  </w:style>
  <w:style w:type="paragraph" w:styleId="a5">
    <w:name w:val="footer"/>
    <w:basedOn w:val="a"/>
    <w:link w:val="a6"/>
    <w:uiPriority w:val="99"/>
    <w:unhideWhenUsed/>
    <w:rsid w:val="00055AD5"/>
    <w:pPr>
      <w:tabs>
        <w:tab w:val="center" w:pos="4677"/>
        <w:tab w:val="right" w:pos="9355"/>
      </w:tabs>
    </w:pPr>
  </w:style>
  <w:style w:type="character" w:customStyle="1" w:styleId="a6">
    <w:name w:val="Нижний колонтитул Знак"/>
    <w:basedOn w:val="a0"/>
    <w:link w:val="a5"/>
    <w:uiPriority w:val="99"/>
    <w:rsid w:val="00055AD5"/>
    <w:rPr>
      <w:rFonts w:ascii="Times New Roman" w:hAnsi="Times New Roman"/>
      <w:sz w:val="24"/>
      <w:szCs w:val="24"/>
    </w:rPr>
  </w:style>
  <w:style w:type="paragraph" w:styleId="a7">
    <w:name w:val="Balloon Text"/>
    <w:basedOn w:val="a"/>
    <w:link w:val="a8"/>
    <w:uiPriority w:val="99"/>
    <w:semiHidden/>
    <w:unhideWhenUsed/>
    <w:rsid w:val="0092034D"/>
    <w:rPr>
      <w:rFonts w:ascii="Tahoma" w:hAnsi="Tahoma" w:cs="Tahoma"/>
      <w:sz w:val="16"/>
      <w:szCs w:val="16"/>
    </w:rPr>
  </w:style>
  <w:style w:type="character" w:customStyle="1" w:styleId="a8">
    <w:name w:val="Текст выноски Знак"/>
    <w:basedOn w:val="a0"/>
    <w:link w:val="a7"/>
    <w:uiPriority w:val="99"/>
    <w:semiHidden/>
    <w:rsid w:val="009203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E6727-0B94-4DD6-A3F7-ADF234D3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2739</Words>
  <Characters>15617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lisitsin.o</dc:creator>
  <cp:lastModifiedBy>user</cp:lastModifiedBy>
  <cp:revision>2</cp:revision>
  <cp:lastPrinted>2021-07-28T10:39:00Z</cp:lastPrinted>
  <dcterms:created xsi:type="dcterms:W3CDTF">2021-07-28T13:46:00Z</dcterms:created>
  <dcterms:modified xsi:type="dcterms:W3CDTF">2021-07-28T13:46:00Z</dcterms:modified>
</cp:coreProperties>
</file>