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DA" w:rsidRDefault="00F13DDA" w:rsidP="00F13DDA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13DDA" w:rsidRDefault="00F13DDA" w:rsidP="00F13DDA">
      <w:pPr>
        <w:jc w:val="center"/>
        <w:rPr>
          <w:b/>
          <w:bCs/>
          <w:sz w:val="16"/>
          <w:szCs w:val="16"/>
        </w:rPr>
      </w:pPr>
    </w:p>
    <w:p w:rsidR="00F13DDA" w:rsidRDefault="00F13DDA" w:rsidP="00F13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F13DDA" w:rsidRDefault="00F13DDA" w:rsidP="00F13DD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F13DDA" w:rsidRDefault="00F13DDA" w:rsidP="00F13DDA">
      <w:pPr>
        <w:jc w:val="both"/>
        <w:rPr>
          <w:b/>
          <w:bCs/>
          <w:sz w:val="28"/>
          <w:szCs w:val="28"/>
        </w:rPr>
      </w:pPr>
    </w:p>
    <w:p w:rsidR="00F13DDA" w:rsidRDefault="00F13DDA" w:rsidP="00F13DDA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F13DDA" w:rsidRDefault="00F13DDA" w:rsidP="00F13DDA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3DDA" w:rsidTr="00F13DDA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DDA" w:rsidRDefault="00F13D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 февраля 2025 года</w:t>
            </w:r>
          </w:p>
        </w:tc>
        <w:tc>
          <w:tcPr>
            <w:tcW w:w="3115" w:type="dxa"/>
          </w:tcPr>
          <w:p w:rsidR="00F13DDA" w:rsidRDefault="00F13D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3DDA" w:rsidRDefault="00F13DD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37/291-7</w:t>
            </w:r>
          </w:p>
        </w:tc>
      </w:tr>
    </w:tbl>
    <w:p w:rsidR="00F13DDA" w:rsidRDefault="00F13DDA" w:rsidP="00F13DDA">
      <w:pPr>
        <w:rPr>
          <w:color w:val="000000"/>
          <w:sz w:val="28"/>
          <w:szCs w:val="28"/>
        </w:rPr>
      </w:pPr>
    </w:p>
    <w:p w:rsidR="00F13DDA" w:rsidRDefault="00F13DDA" w:rsidP="00F13DDA">
      <w:pPr>
        <w:jc w:val="center"/>
      </w:pPr>
      <w:r>
        <w:t>г. Новосибирск</w:t>
      </w:r>
    </w:p>
    <w:p w:rsidR="00F13DDA" w:rsidRDefault="00F13DDA" w:rsidP="00F13DDA">
      <w:pPr>
        <w:jc w:val="center"/>
        <w:rPr>
          <w:sz w:val="22"/>
          <w:szCs w:val="22"/>
        </w:rPr>
      </w:pPr>
    </w:p>
    <w:p w:rsidR="00322074" w:rsidRDefault="005816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освобождении от обязанностей члена территориальной избирательной комиссии Краснозерского района Новосибирской области с правом решающего голоса</w:t>
      </w:r>
    </w:p>
    <w:p w:rsidR="00322074" w:rsidRDefault="00322074">
      <w:pPr>
        <w:jc w:val="center"/>
        <w:rPr>
          <w:b/>
          <w:bCs/>
          <w:color w:val="000000"/>
          <w:sz w:val="28"/>
          <w:szCs w:val="28"/>
        </w:rPr>
      </w:pPr>
    </w:p>
    <w:p w:rsidR="00322074" w:rsidRDefault="005816CC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Краснозерского района  Новосибирской области с правом решающего голоса Мишиной Олеси Юрьевны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322074" w:rsidRDefault="005816C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Освободить Мишину Олесю Юрь</w:t>
      </w:r>
      <w:bookmarkStart w:id="0" w:name="_GoBack"/>
      <w:bookmarkEnd w:id="0"/>
      <w:r>
        <w:rPr>
          <w:color w:val="000000"/>
          <w:sz w:val="28"/>
        </w:rPr>
        <w:t>евну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назначенную в состав комиссии по предложению Новосибирского регионального отделения Всероссийской политической партии «ЕДИНАЯ РОССИЯ», от обязанностей члена территориальной избирательной комис</w:t>
      </w:r>
      <w:r w:rsidR="00F13DDA">
        <w:rPr>
          <w:color w:val="000000"/>
          <w:sz w:val="28"/>
        </w:rPr>
        <w:t>с</w:t>
      </w:r>
      <w:r>
        <w:rPr>
          <w:color w:val="000000"/>
          <w:sz w:val="28"/>
        </w:rPr>
        <w:t>ии Краснозерского района Новосибирской области с правом решающего голоса.</w:t>
      </w:r>
    </w:p>
    <w:p w:rsidR="00322074" w:rsidRDefault="005816C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Краснозерского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14 марта 2025 года.</w:t>
      </w:r>
    </w:p>
    <w:p w:rsidR="00322074" w:rsidRDefault="005816C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3. Предложить Новосибирскому региональному отделению Всероссийской политической партии «ЕДИНАЯ РОССИЯ» представить предложение по кандидатуре для назначения члена территориальной </w:t>
      </w:r>
      <w:r>
        <w:rPr>
          <w:color w:val="000000"/>
          <w:sz w:val="28"/>
        </w:rPr>
        <w:lastRenderedPageBreak/>
        <w:t>избирательной комиссии Краснозерского района Новосибирской области с правом решающего голоса в срок, установленный пунктом 2 настоящего постановления.</w:t>
      </w:r>
    </w:p>
    <w:p w:rsidR="00322074" w:rsidRDefault="005816C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4.</w:t>
      </w:r>
      <w:r>
        <w:rPr>
          <w:sz w:val="28"/>
        </w:rPr>
        <w:t>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Краснозерского</w:t>
      </w:r>
      <w:r>
        <w:rPr>
          <w:color w:val="000000"/>
          <w:sz w:val="28"/>
        </w:rPr>
        <w:t xml:space="preserve"> района Новосибирской област</w:t>
      </w:r>
      <w:r>
        <w:rPr>
          <w:sz w:val="28"/>
          <w:szCs w:val="28"/>
        </w:rPr>
        <w:t>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  <w:r>
        <w:rPr>
          <w:color w:val="000000"/>
          <w:sz w:val="28"/>
        </w:rPr>
        <w:t> </w:t>
      </w:r>
    </w:p>
    <w:p w:rsidR="00322074" w:rsidRDefault="005816C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5. Направить настоящее постановление в территориальную избирательную комиссию Краснозерского района Новосибирской области и Новосибирское региональное отделение Всероссийской политической партии «ЕДИНАЯ РОССИЯ».</w:t>
      </w:r>
    </w:p>
    <w:p w:rsidR="00322074" w:rsidRDefault="005816CC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6. </w:t>
      </w:r>
      <w:r>
        <w:rPr>
          <w:color w:val="000000"/>
          <w:sz w:val="28"/>
          <w:szCs w:val="28"/>
        </w:rPr>
        <w:t>Разместить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«Интернет».</w:t>
      </w:r>
    </w:p>
    <w:p w:rsidR="00322074" w:rsidRDefault="00322074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322074" w:rsidRDefault="00322074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32207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5816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5816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32207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322074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322074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207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32207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322074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22074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5816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2074" w:rsidRDefault="005816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jc w:val="left"/>
        <w:rPr>
          <w:b/>
          <w:bCs/>
          <w:color w:val="000000"/>
        </w:rPr>
      </w:pPr>
    </w:p>
    <w:p w:rsidR="00322074" w:rsidRDefault="00322074">
      <w:pPr>
        <w:pStyle w:val="aff2"/>
        <w:spacing w:after="240"/>
        <w:rPr>
          <w:b/>
          <w:bCs/>
          <w:color w:val="000000"/>
        </w:rPr>
      </w:pPr>
    </w:p>
    <w:sectPr w:rsidR="00322074" w:rsidSect="00F13DDA">
      <w:headerReference w:type="even" r:id="rId8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D7" w:rsidRDefault="002930D7">
      <w:r>
        <w:separator/>
      </w:r>
    </w:p>
  </w:endnote>
  <w:endnote w:type="continuationSeparator" w:id="0">
    <w:p w:rsidR="002930D7" w:rsidRDefault="0029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D7" w:rsidRDefault="002930D7">
      <w:r>
        <w:separator/>
      </w:r>
    </w:p>
  </w:footnote>
  <w:footnote w:type="continuationSeparator" w:id="0">
    <w:p w:rsidR="002930D7" w:rsidRDefault="0029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074" w:rsidRDefault="005816CC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22074" w:rsidRDefault="003220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B2E5A"/>
    <w:multiLevelType w:val="hybridMultilevel"/>
    <w:tmpl w:val="DEE22D56"/>
    <w:lvl w:ilvl="0" w:tplc="A8FA32D2">
      <w:start w:val="1"/>
      <w:numFmt w:val="decimal"/>
      <w:lvlText w:val="%1."/>
      <w:lvlJc w:val="left"/>
      <w:pPr>
        <w:ind w:left="720" w:hanging="360"/>
      </w:pPr>
    </w:lvl>
    <w:lvl w:ilvl="1" w:tplc="09E862A0">
      <w:start w:val="1"/>
      <w:numFmt w:val="lowerLetter"/>
      <w:lvlText w:val="%2."/>
      <w:lvlJc w:val="left"/>
      <w:pPr>
        <w:ind w:left="1440" w:hanging="360"/>
      </w:pPr>
    </w:lvl>
    <w:lvl w:ilvl="2" w:tplc="1402CF82">
      <w:start w:val="1"/>
      <w:numFmt w:val="lowerRoman"/>
      <w:lvlText w:val="%3."/>
      <w:lvlJc w:val="right"/>
      <w:pPr>
        <w:ind w:left="2160" w:hanging="180"/>
      </w:pPr>
    </w:lvl>
    <w:lvl w:ilvl="3" w:tplc="4D423D02">
      <w:start w:val="1"/>
      <w:numFmt w:val="decimal"/>
      <w:lvlText w:val="%4."/>
      <w:lvlJc w:val="left"/>
      <w:pPr>
        <w:ind w:left="2880" w:hanging="360"/>
      </w:pPr>
    </w:lvl>
    <w:lvl w:ilvl="4" w:tplc="EB3AB12A">
      <w:start w:val="1"/>
      <w:numFmt w:val="lowerLetter"/>
      <w:lvlText w:val="%5."/>
      <w:lvlJc w:val="left"/>
      <w:pPr>
        <w:ind w:left="3600" w:hanging="360"/>
      </w:pPr>
    </w:lvl>
    <w:lvl w:ilvl="5" w:tplc="41BC4368">
      <w:start w:val="1"/>
      <w:numFmt w:val="lowerRoman"/>
      <w:lvlText w:val="%6."/>
      <w:lvlJc w:val="right"/>
      <w:pPr>
        <w:ind w:left="4320" w:hanging="180"/>
      </w:pPr>
    </w:lvl>
    <w:lvl w:ilvl="6" w:tplc="760C3324">
      <w:start w:val="1"/>
      <w:numFmt w:val="decimal"/>
      <w:lvlText w:val="%7."/>
      <w:lvlJc w:val="left"/>
      <w:pPr>
        <w:ind w:left="5040" w:hanging="360"/>
      </w:pPr>
    </w:lvl>
    <w:lvl w:ilvl="7" w:tplc="5E3A5468">
      <w:start w:val="1"/>
      <w:numFmt w:val="lowerLetter"/>
      <w:lvlText w:val="%8."/>
      <w:lvlJc w:val="left"/>
      <w:pPr>
        <w:ind w:left="5760" w:hanging="360"/>
      </w:pPr>
    </w:lvl>
    <w:lvl w:ilvl="8" w:tplc="9D647E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B4F"/>
    <w:multiLevelType w:val="hybridMultilevel"/>
    <w:tmpl w:val="D0BE95A0"/>
    <w:lvl w:ilvl="0" w:tplc="C1F6B54E">
      <w:start w:val="1"/>
      <w:numFmt w:val="decimal"/>
      <w:lvlText w:val="%1."/>
      <w:lvlJc w:val="left"/>
      <w:pPr>
        <w:ind w:left="720" w:hanging="360"/>
      </w:pPr>
    </w:lvl>
    <w:lvl w:ilvl="1" w:tplc="1B724328">
      <w:start w:val="1"/>
      <w:numFmt w:val="lowerLetter"/>
      <w:lvlText w:val="%2."/>
      <w:lvlJc w:val="left"/>
      <w:pPr>
        <w:ind w:left="1440" w:hanging="360"/>
      </w:pPr>
    </w:lvl>
    <w:lvl w:ilvl="2" w:tplc="E3666078">
      <w:start w:val="1"/>
      <w:numFmt w:val="lowerRoman"/>
      <w:lvlText w:val="%3."/>
      <w:lvlJc w:val="right"/>
      <w:pPr>
        <w:ind w:left="2160" w:hanging="180"/>
      </w:pPr>
    </w:lvl>
    <w:lvl w:ilvl="3" w:tplc="55F63654">
      <w:start w:val="1"/>
      <w:numFmt w:val="decimal"/>
      <w:lvlText w:val="%4."/>
      <w:lvlJc w:val="left"/>
      <w:pPr>
        <w:ind w:left="2880" w:hanging="360"/>
      </w:pPr>
    </w:lvl>
    <w:lvl w:ilvl="4" w:tplc="88165822">
      <w:start w:val="1"/>
      <w:numFmt w:val="lowerLetter"/>
      <w:lvlText w:val="%5."/>
      <w:lvlJc w:val="left"/>
      <w:pPr>
        <w:ind w:left="3600" w:hanging="360"/>
      </w:pPr>
    </w:lvl>
    <w:lvl w:ilvl="5" w:tplc="67AEE20E">
      <w:start w:val="1"/>
      <w:numFmt w:val="lowerRoman"/>
      <w:lvlText w:val="%6."/>
      <w:lvlJc w:val="right"/>
      <w:pPr>
        <w:ind w:left="4320" w:hanging="180"/>
      </w:pPr>
    </w:lvl>
    <w:lvl w:ilvl="6" w:tplc="D68EB482">
      <w:start w:val="1"/>
      <w:numFmt w:val="decimal"/>
      <w:lvlText w:val="%7."/>
      <w:lvlJc w:val="left"/>
      <w:pPr>
        <w:ind w:left="5040" w:hanging="360"/>
      </w:pPr>
    </w:lvl>
    <w:lvl w:ilvl="7" w:tplc="5D308ED2">
      <w:start w:val="1"/>
      <w:numFmt w:val="lowerLetter"/>
      <w:lvlText w:val="%8."/>
      <w:lvlJc w:val="left"/>
      <w:pPr>
        <w:ind w:left="5760" w:hanging="360"/>
      </w:pPr>
    </w:lvl>
    <w:lvl w:ilvl="8" w:tplc="93F0FE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7DF8"/>
    <w:multiLevelType w:val="hybridMultilevel"/>
    <w:tmpl w:val="F3B616DC"/>
    <w:lvl w:ilvl="0" w:tplc="64D22EDA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DA8CC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76E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F8A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1EB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8C7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B724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60F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4A1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74"/>
    <w:rsid w:val="000D7D50"/>
    <w:rsid w:val="002930D7"/>
    <w:rsid w:val="00322074"/>
    <w:rsid w:val="005816CC"/>
    <w:rsid w:val="005823F2"/>
    <w:rsid w:val="00DC6501"/>
    <w:rsid w:val="00EA579B"/>
    <w:rsid w:val="00F1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5A728-A3A8-4779-BA69-D42D6939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2025-02-19T07:36:00Z</dcterms:created>
  <dcterms:modified xsi:type="dcterms:W3CDTF">2025-02-19T07:37:00Z</dcterms:modified>
  <cp:version>1048576</cp:version>
</cp:coreProperties>
</file>